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EC69F1" w14:textId="6499BD85" w:rsidR="00CF127E" w:rsidRDefault="00CF127E" w:rsidP="00CF127E">
      <w:pPr>
        <w:spacing w:after="0"/>
        <w:jc w:val="right"/>
        <w:rPr>
          <w:rFonts w:asciiTheme="majorHAnsi" w:eastAsia="Times New Roman" w:hAnsiTheme="majorHAnsi" w:cstheme="majorHAnsi"/>
          <w:b/>
          <w:iCs/>
          <w:kern w:val="0"/>
          <w:sz w:val="18"/>
          <w:szCs w:val="18"/>
          <w:lang w:val="es-ES"/>
          <w14:ligatures w14:val="none"/>
        </w:rPr>
      </w:pPr>
      <w:r w:rsidRPr="00612572">
        <w:rPr>
          <w:rFonts w:asciiTheme="majorHAnsi" w:eastAsia="Times New Roman" w:hAnsiTheme="majorHAnsi" w:cstheme="majorHAnsi"/>
          <w:b/>
          <w:iCs/>
          <w:noProof/>
          <w:kern w:val="0"/>
          <w:sz w:val="18"/>
          <w:szCs w:val="18"/>
          <w:lang w:val="es-BO" w:eastAsia="es-BO"/>
          <w14:ligatures w14:val="none"/>
        </w:rPr>
        <w:drawing>
          <wp:anchor distT="0" distB="0" distL="114300" distR="114300" simplePos="0" relativeHeight="251663360" behindDoc="0" locked="0" layoutInCell="1" allowOverlap="1" wp14:anchorId="4981DFED" wp14:editId="79088A8E">
            <wp:simplePos x="0" y="0"/>
            <wp:positionH relativeFrom="column">
              <wp:posOffset>3824605</wp:posOffset>
            </wp:positionH>
            <wp:positionV relativeFrom="paragraph">
              <wp:posOffset>-546100</wp:posOffset>
            </wp:positionV>
            <wp:extent cx="1791970" cy="702945"/>
            <wp:effectExtent l="0" t="0" r="0" b="1905"/>
            <wp:wrapNone/>
            <wp:docPr id="4" name="Imagen 4" descr="E:\FCAN_ 2025\_DOCENCIA FCAN_UTO\REVISTA BIOINGENIERIA DPTO AGRICOLA\LOGO 26_JUNIO_FINAL (Opcion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FCAN_ 2025\_DOCENCIA FCAN_UTO\REVISTA BIOINGENIERIA DPTO AGRICOLA\LOGO 26_JUNIO_FINAL (Opcion 2).png"/>
                    <pic:cNvPicPr>
                      <a:picLocks noChangeAspect="1" noChangeArrowheads="1"/>
                    </pic:cNvPicPr>
                  </pic:nvPicPr>
                  <pic:blipFill rotWithShape="1">
                    <a:blip r:embed="rId9">
                      <a:extLst>
                        <a:ext uri="{28A0092B-C50C-407E-A947-70E740481C1C}">
                          <a14:useLocalDpi xmlns:a14="http://schemas.microsoft.com/office/drawing/2010/main" val="0"/>
                        </a:ext>
                      </a:extLst>
                    </a:blip>
                    <a:srcRect l="8347" t="8845" r="3255" b="28911"/>
                    <a:stretch/>
                  </pic:blipFill>
                  <pic:spPr bwMode="auto">
                    <a:xfrm>
                      <a:off x="0" y="0"/>
                      <a:ext cx="1791970" cy="7029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612572">
        <w:rPr>
          <w:rFonts w:asciiTheme="majorHAnsi" w:eastAsia="Times New Roman" w:hAnsiTheme="majorHAnsi" w:cstheme="majorHAnsi"/>
          <w:b/>
          <w:iCs/>
          <w:noProof/>
          <w:kern w:val="0"/>
          <w:sz w:val="18"/>
          <w:szCs w:val="18"/>
          <w:lang w:val="es-BO" w:eastAsia="es-BO"/>
          <w14:ligatures w14:val="none"/>
        </w:rPr>
        <w:drawing>
          <wp:anchor distT="0" distB="0" distL="114300" distR="114300" simplePos="0" relativeHeight="251662336" behindDoc="0" locked="0" layoutInCell="1" allowOverlap="1" wp14:anchorId="23D2615C" wp14:editId="58EDD6F8">
            <wp:simplePos x="0" y="0"/>
            <wp:positionH relativeFrom="column">
              <wp:posOffset>3098800</wp:posOffset>
            </wp:positionH>
            <wp:positionV relativeFrom="paragraph">
              <wp:posOffset>-534670</wp:posOffset>
            </wp:positionV>
            <wp:extent cx="641985" cy="675640"/>
            <wp:effectExtent l="0" t="0" r="5715" b="0"/>
            <wp:wrapNone/>
            <wp:docPr id="18" name="Imagen 18" descr="C:\Users\User\Pictures\AGRICO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Pictures\AGRICOLA.jpg"/>
                    <pic:cNvPicPr>
                      <a:picLocks noChangeAspect="1" noChangeArrowheads="1"/>
                    </pic:cNvPicPr>
                  </pic:nvPicPr>
                  <pic:blipFill rotWithShape="1">
                    <a:blip r:embed="rId10" cstate="print">
                      <a:extLst>
                        <a:ext uri="{BEBA8EAE-BF5A-486C-A8C5-ECC9F3942E4B}">
                          <a14:imgProps xmlns:a14="http://schemas.microsoft.com/office/drawing/2010/main">
                            <a14:imgLayer r:embed="rId11">
                              <a14:imgEffect>
                                <a14:backgroundRemoval t="0" b="89157" l="7634" r="94275">
                                  <a14:foregroundMark x1="53053" y1="69880" x2="53053" y2="69880"/>
                                  <a14:foregroundMark x1="48855" y1="70683" x2="69466" y2="71486"/>
                                  <a14:foregroundMark x1="78244" y1="71486" x2="78244" y2="71486"/>
                                </a14:backgroundRemoval>
                              </a14:imgEffect>
                              <a14:imgEffect>
                                <a14:sharpenSoften amount="50000"/>
                              </a14:imgEffect>
                              <a14:imgEffect>
                                <a14:saturation sat="66000"/>
                              </a14:imgEffect>
                              <a14:imgEffect>
                                <a14:brightnessContrast contrast="40000"/>
                              </a14:imgEffect>
                            </a14:imgLayer>
                          </a14:imgProps>
                        </a:ext>
                        <a:ext uri="{28A0092B-C50C-407E-A947-70E740481C1C}">
                          <a14:useLocalDpi xmlns:a14="http://schemas.microsoft.com/office/drawing/2010/main" val="0"/>
                        </a:ext>
                      </a:extLst>
                    </a:blip>
                    <a:srcRect l="12214" r="5725" b="9237"/>
                    <a:stretch/>
                  </pic:blipFill>
                  <pic:spPr bwMode="auto">
                    <a:xfrm>
                      <a:off x="0" y="0"/>
                      <a:ext cx="641985" cy="6756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8A90768" w14:textId="77777777" w:rsidR="00CF127E" w:rsidRDefault="00CF127E" w:rsidP="00CF127E">
      <w:pPr>
        <w:spacing w:after="0"/>
        <w:rPr>
          <w:rFonts w:asciiTheme="majorHAnsi" w:eastAsia="Times New Roman" w:hAnsiTheme="majorHAnsi" w:cstheme="majorHAnsi"/>
          <w:b/>
          <w:iCs/>
          <w:kern w:val="0"/>
          <w:sz w:val="18"/>
          <w:szCs w:val="18"/>
          <w:lang w:val="es-ES"/>
          <w14:ligatures w14:val="none"/>
        </w:rPr>
      </w:pPr>
      <w:r w:rsidRPr="0001735A">
        <w:rPr>
          <w:rFonts w:ascii="Calibri" w:eastAsia="DengXian" w:hAnsi="Calibri"/>
          <w:b/>
          <w:i/>
          <w:noProof/>
          <w:lang w:val="es-BO" w:eastAsia="es-BO"/>
        </w:rPr>
        <mc:AlternateContent>
          <mc:Choice Requires="wps">
            <w:drawing>
              <wp:anchor distT="0" distB="0" distL="114300" distR="114300" simplePos="0" relativeHeight="251660288" behindDoc="0" locked="0" layoutInCell="1" allowOverlap="1" wp14:anchorId="375CCC0D" wp14:editId="7E0CCE09">
                <wp:simplePos x="0" y="0"/>
                <wp:positionH relativeFrom="column">
                  <wp:posOffset>2874645</wp:posOffset>
                </wp:positionH>
                <wp:positionV relativeFrom="paragraph">
                  <wp:posOffset>74295</wp:posOffset>
                </wp:positionV>
                <wp:extent cx="2826385" cy="265430"/>
                <wp:effectExtent l="0" t="0" r="0" b="127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6385" cy="265430"/>
                        </a:xfrm>
                        <a:prstGeom prst="rect">
                          <a:avLst/>
                        </a:prstGeom>
                        <a:noFill/>
                        <a:ln w="9525">
                          <a:noFill/>
                          <a:miter lim="800000"/>
                          <a:headEnd/>
                          <a:tailEnd/>
                        </a:ln>
                      </wps:spPr>
                      <wps:txbx>
                        <w:txbxContent>
                          <w:p w14:paraId="5031164D" w14:textId="77777777" w:rsidR="00CF127E" w:rsidRPr="00C7457A" w:rsidRDefault="00CF127E" w:rsidP="00CF127E">
                            <w:pPr>
                              <w:jc w:val="right"/>
                              <w:rPr>
                                <w:rFonts w:asciiTheme="majorHAnsi" w:hAnsiTheme="majorHAnsi"/>
                                <w:color w:val="000000" w:themeColor="text1"/>
                                <w:lang w:val="es-BO"/>
                              </w:rPr>
                            </w:pPr>
                            <w:r w:rsidRPr="00C7457A">
                              <w:rPr>
                                <w:rFonts w:asciiTheme="majorHAnsi" w:eastAsia="DengXian" w:hAnsiTheme="majorHAnsi"/>
                                <w:b/>
                                <w:i/>
                                <w:color w:val="000000" w:themeColor="text1"/>
                              </w:rPr>
                              <w:t>Recibido:</w:t>
                            </w:r>
                            <w:r w:rsidRPr="00C7457A">
                              <w:rPr>
                                <w:rFonts w:asciiTheme="majorHAnsi" w:eastAsia="DengXian" w:hAnsiTheme="majorHAnsi"/>
                                <w:b/>
                                <w:i/>
                                <w:color w:val="000000" w:themeColor="text1"/>
                                <w:lang w:val="es-BO"/>
                              </w:rPr>
                              <w:t xml:space="preserve"> 1</w:t>
                            </w:r>
                            <w:r w:rsidRPr="00C7457A">
                              <w:rPr>
                                <w:rFonts w:asciiTheme="majorHAnsi" w:eastAsia="DengXian" w:hAnsiTheme="majorHAnsi"/>
                                <w:b/>
                                <w:i/>
                                <w:color w:val="000000" w:themeColor="text1"/>
                              </w:rPr>
                              <w:t>9/0</w:t>
                            </w:r>
                            <w:r w:rsidRPr="00C7457A">
                              <w:rPr>
                                <w:rFonts w:asciiTheme="majorHAnsi" w:eastAsia="DengXian" w:hAnsiTheme="majorHAnsi"/>
                                <w:b/>
                                <w:i/>
                                <w:color w:val="000000" w:themeColor="text1"/>
                                <w:lang w:val="es-BO"/>
                              </w:rPr>
                              <w:t>5</w:t>
                            </w:r>
                            <w:r w:rsidRPr="00C7457A">
                              <w:rPr>
                                <w:rFonts w:asciiTheme="majorHAnsi" w:eastAsia="DengXian" w:hAnsiTheme="majorHAnsi"/>
                                <w:b/>
                                <w:i/>
                                <w:color w:val="000000" w:themeColor="text1"/>
                              </w:rPr>
                              <w:t>/202</w:t>
                            </w:r>
                            <w:r w:rsidRPr="00C7457A">
                              <w:rPr>
                                <w:rFonts w:asciiTheme="majorHAnsi" w:eastAsia="DengXian" w:hAnsiTheme="majorHAnsi"/>
                                <w:b/>
                                <w:i/>
                                <w:color w:val="000000" w:themeColor="text1"/>
                                <w:lang w:val="es-BO"/>
                              </w:rPr>
                              <w:t>6</w:t>
                            </w:r>
                            <w:r w:rsidRPr="00C7457A">
                              <w:rPr>
                                <w:rFonts w:asciiTheme="majorHAnsi" w:eastAsia="DengXian" w:hAnsiTheme="majorHAnsi"/>
                                <w:b/>
                                <w:i/>
                                <w:color w:val="000000" w:themeColor="text1"/>
                              </w:rPr>
                              <w:t xml:space="preserve"> Aprobado:</w:t>
                            </w:r>
                            <w:r w:rsidRPr="00C7457A">
                              <w:rPr>
                                <w:rFonts w:asciiTheme="majorHAnsi" w:eastAsia="DengXian" w:hAnsiTheme="majorHAnsi"/>
                                <w:b/>
                                <w:i/>
                                <w:color w:val="000000" w:themeColor="text1"/>
                                <w:lang w:val="es-BO"/>
                              </w:rPr>
                              <w:t xml:space="preserve"> 2</w:t>
                            </w:r>
                            <w:r w:rsidRPr="00C7457A">
                              <w:rPr>
                                <w:rFonts w:asciiTheme="majorHAnsi" w:eastAsia="DengXian" w:hAnsiTheme="majorHAnsi"/>
                                <w:b/>
                                <w:i/>
                                <w:color w:val="000000" w:themeColor="text1"/>
                              </w:rPr>
                              <w:t>0/</w:t>
                            </w:r>
                            <w:r w:rsidRPr="00C7457A">
                              <w:rPr>
                                <w:rFonts w:asciiTheme="majorHAnsi" w:eastAsia="DengXian" w:hAnsiTheme="majorHAnsi"/>
                                <w:b/>
                                <w:i/>
                                <w:color w:val="000000" w:themeColor="text1"/>
                                <w:lang w:val="es-BO"/>
                              </w:rPr>
                              <w:t>06</w:t>
                            </w:r>
                            <w:r w:rsidRPr="00C7457A">
                              <w:rPr>
                                <w:rFonts w:asciiTheme="majorHAnsi" w:eastAsia="DengXian" w:hAnsiTheme="majorHAnsi"/>
                                <w:b/>
                                <w:i/>
                                <w:color w:val="000000" w:themeColor="text1"/>
                              </w:rPr>
                              <w:t>/202</w:t>
                            </w:r>
                            <w:r w:rsidRPr="00C7457A">
                              <w:rPr>
                                <w:rFonts w:asciiTheme="majorHAnsi" w:eastAsia="DengXian" w:hAnsiTheme="majorHAnsi"/>
                                <w:b/>
                                <w:i/>
                                <w:color w:val="000000" w:themeColor="text1"/>
                                <w:lang w:val="es-BO"/>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226.35pt;margin-top:5.85pt;width:222.55pt;height:20.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LNWFAIAAAIEAAAOAAAAZHJzL2Uyb0RvYy54bWysU9uO2yAQfa/Uf0C8N3acy2atOKtttltV&#10;2l6kbT+AAI5RgaFAYm+/fgeczUbtW1U/IMbDHOacOaxvBqPJUfqgwDZ0OikpkZaDUHbf0B/f79+t&#10;KAmRWcE0WNnQJxnozebtm3XvallBB1pITxDEhrp3De1idHVRBN5Jw8IEnLSYbMEbFjH0+0J41iO6&#10;0UVVlsuiBy+cBy5DwL93Y5JuMn7bSh6/tm2QkeiGYm8xrz6vu7QWmzWr9565TvFTG+wfujBMWbz0&#10;DHXHIiMHr/6CMop7CNDGCQdTQNsqLjMHZDMt/2Dz2DEnMxcUJ7izTOH/wfIvx2+eKNHQWXlFiWUG&#10;h7Q9MOGBCEmiHCKQKsnUu1Dj6UeH5+PwHgYcd6Yc3APwn4FY2HbM7uWt99B3kglsc5oqi4vSESck&#10;kF3/GQTexg4RMtDQepM0RFUIouO4ns4jwj4Ix5/VqlrOVgtKOOaq5WI+yzMsWP1S7XyIHyUYkjYN&#10;9WiBjM6ODyGmblj9ciRdZuFeaZ1toC3pG3q9qBa54CJjVESXamUauirTN/omkfxgRS6OTOlxjxdo&#10;e2KdiI6U47Abss5ZkqTIDsQTyuBhNCU+Itx04H9T0qMhGxp+HZiXlOhPFqW8ns7nycE5mC+uKgz8&#10;ZWZ3mWGWI1RDIyXjdhuz60fKtyh5q7Iar52cWkajZZFOjyI5+TLOp16f7uYZAAD//wMAUEsDBBQA&#10;BgAIAAAAIQB6vNHZ3gAAAAkBAAAPAAAAZHJzL2Rvd25yZXYueG1sTI/NTsMwEITvSLyDtUjcqN3S&#10;0DbEqRCIK4jyI3HbxtskIl5HsduEt2c5wWk1mk+zM8V28p060RDbwBbmMwOKuAqu5drC2+vj1RpU&#10;TMgOu8Bk4ZsibMvzswJzF0Z+odMu1UpCOOZooUmpz7WOVUMe4yz0xOIdwuAxiRxq7QYcJdx3emHM&#10;jfbYsnxosKf7hqqv3dFbeH86fH4szXP94LN+DJPR7Dfa2suL6e4WVKIp/cHwW1+qQymd9uHILqrO&#10;wjJbrAQVYy5XgPVmJVv2FrLrDHRZ6P8Lyh8AAAD//wMAUEsBAi0AFAAGAAgAAAAhALaDOJL+AAAA&#10;4QEAABMAAAAAAAAAAAAAAAAAAAAAAFtDb250ZW50X1R5cGVzXS54bWxQSwECLQAUAAYACAAAACEA&#10;OP0h/9YAAACUAQAACwAAAAAAAAAAAAAAAAAvAQAAX3JlbHMvLnJlbHNQSwECLQAUAAYACAAAACEA&#10;qfCzVhQCAAACBAAADgAAAAAAAAAAAAAAAAAuAgAAZHJzL2Uyb0RvYy54bWxQSwECLQAUAAYACAAA&#10;ACEAerzR2d4AAAAJAQAADwAAAAAAAAAAAAAAAABuBAAAZHJzL2Rvd25yZXYueG1sUEsFBgAAAAAE&#10;AAQA8wAAAHkFAAAAAA==&#10;" filled="f" stroked="f">
                <v:textbox>
                  <w:txbxContent>
                    <w:p w14:paraId="5031164D" w14:textId="77777777" w:rsidR="00CF127E" w:rsidRPr="00C7457A" w:rsidRDefault="00CF127E" w:rsidP="00CF127E">
                      <w:pPr>
                        <w:jc w:val="right"/>
                        <w:rPr>
                          <w:rFonts w:asciiTheme="majorHAnsi" w:hAnsiTheme="majorHAnsi"/>
                          <w:color w:val="000000" w:themeColor="text1"/>
                          <w:lang w:val="es-BO"/>
                        </w:rPr>
                      </w:pPr>
                      <w:r w:rsidRPr="00C7457A">
                        <w:rPr>
                          <w:rFonts w:asciiTheme="majorHAnsi" w:eastAsia="DengXian" w:hAnsiTheme="majorHAnsi"/>
                          <w:b/>
                          <w:i/>
                          <w:color w:val="000000" w:themeColor="text1"/>
                        </w:rPr>
                        <w:t>Recibido:</w:t>
                      </w:r>
                      <w:r w:rsidRPr="00C7457A">
                        <w:rPr>
                          <w:rFonts w:asciiTheme="majorHAnsi" w:eastAsia="DengXian" w:hAnsiTheme="majorHAnsi"/>
                          <w:b/>
                          <w:i/>
                          <w:color w:val="000000" w:themeColor="text1"/>
                          <w:lang w:val="es-BO"/>
                        </w:rPr>
                        <w:t xml:space="preserve"> 1</w:t>
                      </w:r>
                      <w:r w:rsidRPr="00C7457A">
                        <w:rPr>
                          <w:rFonts w:asciiTheme="majorHAnsi" w:eastAsia="DengXian" w:hAnsiTheme="majorHAnsi"/>
                          <w:b/>
                          <w:i/>
                          <w:color w:val="000000" w:themeColor="text1"/>
                        </w:rPr>
                        <w:t>9/0</w:t>
                      </w:r>
                      <w:r w:rsidRPr="00C7457A">
                        <w:rPr>
                          <w:rFonts w:asciiTheme="majorHAnsi" w:eastAsia="DengXian" w:hAnsiTheme="majorHAnsi"/>
                          <w:b/>
                          <w:i/>
                          <w:color w:val="000000" w:themeColor="text1"/>
                          <w:lang w:val="es-BO"/>
                        </w:rPr>
                        <w:t>5</w:t>
                      </w:r>
                      <w:r w:rsidRPr="00C7457A">
                        <w:rPr>
                          <w:rFonts w:asciiTheme="majorHAnsi" w:eastAsia="DengXian" w:hAnsiTheme="majorHAnsi"/>
                          <w:b/>
                          <w:i/>
                          <w:color w:val="000000" w:themeColor="text1"/>
                        </w:rPr>
                        <w:t>/202</w:t>
                      </w:r>
                      <w:r w:rsidRPr="00C7457A">
                        <w:rPr>
                          <w:rFonts w:asciiTheme="majorHAnsi" w:eastAsia="DengXian" w:hAnsiTheme="majorHAnsi"/>
                          <w:b/>
                          <w:i/>
                          <w:color w:val="000000" w:themeColor="text1"/>
                          <w:lang w:val="es-BO"/>
                        </w:rPr>
                        <w:t>6</w:t>
                      </w:r>
                      <w:r w:rsidRPr="00C7457A">
                        <w:rPr>
                          <w:rFonts w:asciiTheme="majorHAnsi" w:eastAsia="DengXian" w:hAnsiTheme="majorHAnsi"/>
                          <w:b/>
                          <w:i/>
                          <w:color w:val="000000" w:themeColor="text1"/>
                        </w:rPr>
                        <w:t xml:space="preserve"> Aprobado:</w:t>
                      </w:r>
                      <w:r w:rsidRPr="00C7457A">
                        <w:rPr>
                          <w:rFonts w:asciiTheme="majorHAnsi" w:eastAsia="DengXian" w:hAnsiTheme="majorHAnsi"/>
                          <w:b/>
                          <w:i/>
                          <w:color w:val="000000" w:themeColor="text1"/>
                          <w:lang w:val="es-BO"/>
                        </w:rPr>
                        <w:t xml:space="preserve"> 2</w:t>
                      </w:r>
                      <w:r w:rsidRPr="00C7457A">
                        <w:rPr>
                          <w:rFonts w:asciiTheme="majorHAnsi" w:eastAsia="DengXian" w:hAnsiTheme="majorHAnsi"/>
                          <w:b/>
                          <w:i/>
                          <w:color w:val="000000" w:themeColor="text1"/>
                        </w:rPr>
                        <w:t>0/</w:t>
                      </w:r>
                      <w:r w:rsidRPr="00C7457A">
                        <w:rPr>
                          <w:rFonts w:asciiTheme="majorHAnsi" w:eastAsia="DengXian" w:hAnsiTheme="majorHAnsi"/>
                          <w:b/>
                          <w:i/>
                          <w:color w:val="000000" w:themeColor="text1"/>
                          <w:lang w:val="es-BO"/>
                        </w:rPr>
                        <w:t>06</w:t>
                      </w:r>
                      <w:r w:rsidRPr="00C7457A">
                        <w:rPr>
                          <w:rFonts w:asciiTheme="majorHAnsi" w:eastAsia="DengXian" w:hAnsiTheme="majorHAnsi"/>
                          <w:b/>
                          <w:i/>
                          <w:color w:val="000000" w:themeColor="text1"/>
                        </w:rPr>
                        <w:t>/202</w:t>
                      </w:r>
                      <w:r w:rsidRPr="00C7457A">
                        <w:rPr>
                          <w:rFonts w:asciiTheme="majorHAnsi" w:eastAsia="DengXian" w:hAnsiTheme="majorHAnsi"/>
                          <w:b/>
                          <w:i/>
                          <w:color w:val="000000" w:themeColor="text1"/>
                          <w:lang w:val="es-BO"/>
                        </w:rPr>
                        <w:t>6</w:t>
                      </w:r>
                    </w:p>
                  </w:txbxContent>
                </v:textbox>
              </v:shape>
            </w:pict>
          </mc:Fallback>
        </mc:AlternateContent>
      </w:r>
      <w:r w:rsidRPr="00612572">
        <w:rPr>
          <w:rFonts w:asciiTheme="majorHAnsi" w:eastAsia="Times New Roman" w:hAnsiTheme="majorHAnsi" w:cstheme="majorHAnsi"/>
          <w:b/>
          <w:iCs/>
          <w:noProof/>
          <w:kern w:val="0"/>
          <w:sz w:val="18"/>
          <w:szCs w:val="18"/>
          <w:lang w:val="es-BO" w:eastAsia="es-BO"/>
          <w14:ligatures w14:val="none"/>
        </w:rPr>
        <mc:AlternateContent>
          <mc:Choice Requires="wps">
            <w:drawing>
              <wp:anchor distT="0" distB="0" distL="114300" distR="114300" simplePos="0" relativeHeight="251661312" behindDoc="0" locked="0" layoutInCell="1" allowOverlap="1" wp14:anchorId="4C491BC4" wp14:editId="2BBB08A5">
                <wp:simplePos x="0" y="0"/>
                <wp:positionH relativeFrom="column">
                  <wp:posOffset>1322070</wp:posOffset>
                </wp:positionH>
                <wp:positionV relativeFrom="paragraph">
                  <wp:posOffset>45606</wp:posOffset>
                </wp:positionV>
                <wp:extent cx="4280535" cy="0"/>
                <wp:effectExtent l="0" t="19050" r="5715" b="19050"/>
                <wp:wrapNone/>
                <wp:docPr id="32" name="32 Conector recto"/>
                <wp:cNvGraphicFramePr/>
                <a:graphic xmlns:a="http://schemas.openxmlformats.org/drawingml/2006/main">
                  <a:graphicData uri="http://schemas.microsoft.com/office/word/2010/wordprocessingShape">
                    <wps:wsp>
                      <wps:cNvCnPr/>
                      <wps:spPr>
                        <a:xfrm>
                          <a:off x="0" y="0"/>
                          <a:ext cx="4280535" cy="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32 Conector recto"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04.1pt,3.6pt" to="441.15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oaN1gEAAAsEAAAOAAAAZHJzL2Uyb0RvYy54bWysU8tu2zAQvBfoPxC8x5LlpjAEyzk4SC9F&#10;a/TxAQy1tAjwhSVr2X/fJWXLQVsUaJELJZI7w5nhcvNwsoYdAaP2ruPLRc0ZOOl77Q4d//7t6W7N&#10;WUzC9cJ4Bx0/Q+QP27dvNmNoofGDNz0gIxIX2zF0fEgptFUV5QBWxIUP4GhTebQi0RQPVY9iJHZr&#10;qqau31ejxz6glxAjrT5Om3xb+JUCmT4rFSEx03HSlsqIZXzOY7XdiPaAIgxaXmSI/1BhhXZ06Ez1&#10;KJJgP1D/RmW1RB+9SgvpbeWV0hKKB3KzrH9x83UQAYoXCieGOab4erTy03GPTPcdXzWcOWHpjlYN&#10;29FlyeSRYf7klMYQWyreuT1eZjHsMVs+KbT5S2bYqSR7npOFU2KSFt816/p+dc+ZvO5VN2DAmD6A&#10;tyz/dNxol02LVhw/xkSHUem1JC8bx0YSuV7WdSmL3uj+SRuTN0vjwM4gOwq68nRaZvHE8KKKZsbR&#10;YrY0mSh/6Wxg4v8CiiIh2cvpgNyMN04hJbh05TWOqjNMkYIZeFH2N+ClPkOhNOq/gGdEOdm7NIOt&#10;dh7/JPsWhZrqrwlMvnMEz74/l+st0VDHleQuryO39Mt5gd/e8PYnAAAA//8DAFBLAwQUAAYACAAA&#10;ACEAgJAtiNoAAAAHAQAADwAAAGRycy9kb3ducmV2LnhtbEyOwU7DMBBE70j8g7VI3KjTIJUoxKlK&#10;JU5cSgGpRzfeJlHjdYg3afh7Fi5wWs3OaOYV69l3asIhtoEMLBcJKKQquJZqA+9vz3cZqMiWnO0C&#10;oYEvjLAur68Km7twoVec9lwrKaGYWwMNc59rHasGvY2L0COJdwqDtyxyqLUb7EXKfafTJFlpb1uS&#10;hcb2uG2wOu9Hb2DcfG53u8NHOj29sPxnPq8ObMztzbx5BMU4818YfvAFHUphOoaRXFSdgTTJUoka&#10;eJAjfpal96COv1qXhf7PX34DAAD//wMAUEsBAi0AFAAGAAgAAAAhALaDOJL+AAAA4QEAABMAAAAA&#10;AAAAAAAAAAAAAAAAAFtDb250ZW50X1R5cGVzXS54bWxQSwECLQAUAAYACAAAACEAOP0h/9YAAACU&#10;AQAACwAAAAAAAAAAAAAAAAAvAQAAX3JlbHMvLnJlbHNQSwECLQAUAAYACAAAACEAgVqGjdYBAAAL&#10;BAAADgAAAAAAAAAAAAAAAAAuAgAAZHJzL2Uyb0RvYy54bWxQSwECLQAUAAYACAAAACEAgJAtiNoA&#10;AAAHAQAADwAAAAAAAAAAAAAAAAAwBAAAZHJzL2Rvd25yZXYueG1sUEsFBgAAAAAEAAQA8wAAADcF&#10;AAAAAA==&#10;" strokecolor="black [3213]" strokeweight="3pt">
                <v:stroke joinstyle="miter"/>
              </v:line>
            </w:pict>
          </mc:Fallback>
        </mc:AlternateContent>
      </w:r>
    </w:p>
    <w:p w14:paraId="078E1E37" w14:textId="77777777" w:rsidR="00CF127E" w:rsidRDefault="00CF127E" w:rsidP="00CF127E">
      <w:pPr>
        <w:spacing w:after="0"/>
        <w:jc w:val="right"/>
        <w:rPr>
          <w:rFonts w:asciiTheme="majorHAnsi" w:eastAsia="Times New Roman" w:hAnsiTheme="majorHAnsi" w:cstheme="majorHAnsi"/>
          <w:b/>
          <w:iCs/>
          <w:kern w:val="0"/>
          <w:sz w:val="18"/>
          <w:szCs w:val="18"/>
          <w:lang w:val="es-ES"/>
          <w14:ligatures w14:val="none"/>
        </w:rPr>
      </w:pPr>
    </w:p>
    <w:p w14:paraId="620D1EC1" w14:textId="77777777" w:rsidR="0001735A" w:rsidRPr="0001735A" w:rsidRDefault="0001735A" w:rsidP="00C66F7A">
      <w:pPr>
        <w:spacing w:after="0"/>
        <w:jc w:val="right"/>
        <w:rPr>
          <w:rFonts w:asciiTheme="majorHAnsi" w:eastAsia="Times New Roman" w:hAnsiTheme="majorHAnsi" w:cstheme="majorHAnsi"/>
          <w:b/>
          <w:iCs/>
          <w:kern w:val="0"/>
          <w:sz w:val="18"/>
          <w:szCs w:val="18"/>
          <w:lang w:val="es-BO"/>
          <w14:ligatures w14:val="none"/>
        </w:rPr>
      </w:pPr>
      <w:bookmarkStart w:id="0" w:name="_GoBack"/>
      <w:bookmarkEnd w:id="0"/>
    </w:p>
    <w:tbl>
      <w:tblPr>
        <w:tblStyle w:val="Tablanormal31"/>
        <w:tblpPr w:leftFromText="141" w:rightFromText="141" w:vertAnchor="text" w:horzAnchor="margin" w:tblpY="72"/>
        <w:tblW w:w="0" w:type="auto"/>
        <w:tblBorders>
          <w:bottom w:val="single" w:sz="4" w:space="0" w:color="auto"/>
        </w:tblBorders>
        <w:shd w:val="clear" w:color="auto" w:fill="F9FBF7"/>
        <w:tblLook w:val="0000" w:firstRow="0" w:lastRow="0" w:firstColumn="0" w:lastColumn="0" w:noHBand="0" w:noVBand="0"/>
      </w:tblPr>
      <w:tblGrid>
        <w:gridCol w:w="8942"/>
      </w:tblGrid>
      <w:tr w:rsidR="00CF127E" w:rsidRPr="001D450B" w14:paraId="1DE5A06A" w14:textId="77777777" w:rsidTr="00CF127E">
        <w:trPr>
          <w:cnfStyle w:val="000000100000" w:firstRow="0" w:lastRow="0" w:firstColumn="0" w:lastColumn="0" w:oddVBand="0" w:evenVBand="0" w:oddHBand="1" w:evenHBand="0" w:firstRowFirstColumn="0" w:firstRowLastColumn="0" w:lastRowFirstColumn="0" w:lastRowLastColumn="0"/>
          <w:trHeight w:val="883"/>
        </w:trPr>
        <w:tc>
          <w:tcPr>
            <w:cnfStyle w:val="000010000000" w:firstRow="0" w:lastRow="0" w:firstColumn="0" w:lastColumn="0" w:oddVBand="1" w:evenVBand="0" w:oddHBand="0" w:evenHBand="0" w:firstRowFirstColumn="0" w:firstRowLastColumn="0" w:lastRowFirstColumn="0" w:lastRowLastColumn="0"/>
            <w:tcW w:w="8942" w:type="dxa"/>
            <w:tcBorders>
              <w:top w:val="single" w:sz="4" w:space="0" w:color="auto"/>
              <w:bottom w:val="single" w:sz="4" w:space="0" w:color="auto"/>
            </w:tcBorders>
            <w:shd w:val="clear" w:color="auto" w:fill="F9FBF7"/>
            <w:vAlign w:val="center"/>
          </w:tcPr>
          <w:p w14:paraId="0EE5B88D" w14:textId="77777777" w:rsidR="00CF127E" w:rsidRPr="001D450B" w:rsidRDefault="00CF127E" w:rsidP="00CF127E">
            <w:pPr>
              <w:spacing w:line="259" w:lineRule="auto"/>
              <w:jc w:val="center"/>
              <w:rPr>
                <w:rFonts w:asciiTheme="majorHAnsi" w:eastAsia="Times New Roman" w:hAnsiTheme="majorHAnsi" w:cstheme="majorHAnsi"/>
                <w:b/>
                <w:i/>
                <w:iCs/>
                <w:kern w:val="0"/>
                <w:sz w:val="32"/>
                <w:szCs w:val="32"/>
                <w:lang w:val="es-ES"/>
                <w14:ligatures w14:val="none"/>
              </w:rPr>
            </w:pPr>
            <w:r>
              <w:rPr>
                <w:rFonts w:asciiTheme="majorHAnsi" w:eastAsia="Times New Roman" w:hAnsiTheme="majorHAnsi" w:cstheme="majorHAnsi"/>
                <w:b/>
                <w:i/>
                <w:iCs/>
                <w:kern w:val="0"/>
                <w:sz w:val="32"/>
                <w:szCs w:val="32"/>
                <w:lang w:val="es-ES"/>
                <w14:ligatures w14:val="none"/>
              </w:rPr>
              <w:t>TÍTULO EN ESPAÑOL</w:t>
            </w:r>
          </w:p>
        </w:tc>
      </w:tr>
    </w:tbl>
    <w:p w14:paraId="600CF43A" w14:textId="77777777" w:rsidR="00D94B6E" w:rsidRDefault="00D94B6E" w:rsidP="001D06BF">
      <w:pPr>
        <w:spacing w:after="0"/>
        <w:jc w:val="center"/>
        <w:rPr>
          <w:rFonts w:asciiTheme="majorHAnsi" w:eastAsia="Times New Roman" w:hAnsiTheme="majorHAnsi" w:cstheme="majorHAnsi"/>
          <w:b/>
          <w:i/>
          <w:kern w:val="0"/>
          <w:lang w:val="es-ES"/>
          <w14:ligatures w14:val="none"/>
        </w:rPr>
      </w:pPr>
    </w:p>
    <w:p w14:paraId="7D7E931D" w14:textId="1935E6C5" w:rsidR="00A61C6B" w:rsidRPr="001D06BF" w:rsidRDefault="00A61C6B" w:rsidP="001D06BF">
      <w:pPr>
        <w:spacing w:after="0"/>
        <w:jc w:val="center"/>
        <w:rPr>
          <w:rFonts w:asciiTheme="majorHAnsi" w:eastAsia="Times New Roman" w:hAnsiTheme="majorHAnsi" w:cstheme="majorHAnsi"/>
          <w:b/>
          <w:i/>
          <w:kern w:val="0"/>
          <w:lang w:val="es-ES"/>
          <w14:ligatures w14:val="none"/>
        </w:rPr>
      </w:pPr>
    </w:p>
    <w:p w14:paraId="667CFFD0" w14:textId="77777777" w:rsidR="00047AA1" w:rsidRPr="00047AA1" w:rsidRDefault="00047AA1" w:rsidP="00047AA1">
      <w:pPr>
        <w:spacing w:after="0"/>
        <w:jc w:val="right"/>
        <w:rPr>
          <w:rFonts w:asciiTheme="majorHAnsi" w:eastAsia="Times New Roman" w:hAnsiTheme="majorHAnsi" w:cstheme="majorHAnsi"/>
          <w:b/>
          <w:bCs/>
          <w:kern w:val="0"/>
          <w:lang w:val="es-PY"/>
          <w14:ligatures w14:val="none"/>
        </w:rPr>
      </w:pPr>
      <w:proofErr w:type="spellStart"/>
      <w:r w:rsidRPr="00047AA1">
        <w:rPr>
          <w:rFonts w:asciiTheme="majorHAnsi" w:eastAsia="Times New Roman" w:hAnsiTheme="majorHAnsi" w:cstheme="majorHAnsi"/>
          <w:b/>
          <w:bCs/>
          <w:kern w:val="0"/>
          <w:lang w:val="es-PY"/>
          <w14:ligatures w14:val="none"/>
        </w:rPr>
        <w:t>Nombre1</w:t>
      </w:r>
      <w:proofErr w:type="spellEnd"/>
      <w:r w:rsidRPr="00047AA1">
        <w:rPr>
          <w:rFonts w:asciiTheme="majorHAnsi" w:eastAsia="Times New Roman" w:hAnsiTheme="majorHAnsi" w:cstheme="majorHAnsi"/>
          <w:b/>
          <w:bCs/>
          <w:kern w:val="0"/>
          <w:lang w:val="es-PY"/>
          <w14:ligatures w14:val="none"/>
        </w:rPr>
        <w:t xml:space="preserve"> nombre 2 </w:t>
      </w:r>
      <w:proofErr w:type="spellStart"/>
      <w:r w:rsidRPr="00047AA1">
        <w:rPr>
          <w:rFonts w:asciiTheme="majorHAnsi" w:eastAsia="Times New Roman" w:hAnsiTheme="majorHAnsi" w:cstheme="majorHAnsi"/>
          <w:b/>
          <w:bCs/>
          <w:kern w:val="0"/>
          <w:lang w:val="es-PY"/>
          <w14:ligatures w14:val="none"/>
        </w:rPr>
        <w:t>Apellido1</w:t>
      </w:r>
      <w:proofErr w:type="spellEnd"/>
      <w:r w:rsidRPr="00047AA1">
        <w:rPr>
          <w:rFonts w:asciiTheme="majorHAnsi" w:eastAsia="Times New Roman" w:hAnsiTheme="majorHAnsi" w:cstheme="majorHAnsi"/>
          <w:b/>
          <w:bCs/>
          <w:kern w:val="0"/>
          <w:lang w:val="es-PY"/>
          <w14:ligatures w14:val="none"/>
        </w:rPr>
        <w:t xml:space="preserve"> Apellido 2</w:t>
      </w:r>
      <w:r w:rsidRPr="00047AA1">
        <w:rPr>
          <w:rFonts w:asciiTheme="majorHAnsi" w:eastAsia="Times New Roman" w:hAnsiTheme="majorHAnsi" w:cstheme="majorHAnsi"/>
          <w:b/>
          <w:bCs/>
          <w:kern w:val="0"/>
          <w:vertAlign w:val="superscript"/>
          <w:lang w:val="es-PY"/>
          <w14:ligatures w14:val="none"/>
        </w:rPr>
        <w:footnoteReference w:id="1"/>
      </w:r>
    </w:p>
    <w:p w14:paraId="646EC5D9" w14:textId="57993254" w:rsidR="00047AA1" w:rsidRPr="00CF127E" w:rsidRDefault="00207F82" w:rsidP="00047AA1">
      <w:pPr>
        <w:spacing w:after="0"/>
        <w:jc w:val="right"/>
        <w:rPr>
          <w:rFonts w:asciiTheme="majorHAnsi" w:eastAsia="Times New Roman" w:hAnsiTheme="majorHAnsi" w:cstheme="majorHAnsi"/>
          <w:b/>
          <w:color w:val="538135" w:themeColor="accent6" w:themeShade="BF"/>
          <w:kern w:val="0"/>
          <w:lang w:val="es-PY"/>
          <w14:ligatures w14:val="none"/>
        </w:rPr>
      </w:pPr>
      <w:hyperlink r:id="rId12" w:history="1">
        <w:r w:rsidR="00047AA1" w:rsidRPr="00CF127E">
          <w:rPr>
            <w:rStyle w:val="Hipervnculo"/>
            <w:rFonts w:asciiTheme="majorHAnsi" w:eastAsia="Times New Roman" w:hAnsiTheme="majorHAnsi" w:cstheme="majorHAnsi"/>
            <w:b/>
            <w:color w:val="538135" w:themeColor="accent6" w:themeShade="BF"/>
            <w:kern w:val="0"/>
            <w:lang w:val="es-PY"/>
            <w14:ligatures w14:val="none"/>
          </w:rPr>
          <w:t>correoxxxxxxxxxooo@gmail.com</w:t>
        </w:r>
      </w:hyperlink>
    </w:p>
    <w:p w14:paraId="08A8F645" w14:textId="6EEBC989" w:rsidR="00047AA1" w:rsidRPr="00CF127E" w:rsidRDefault="00207F82" w:rsidP="00047AA1">
      <w:pPr>
        <w:spacing w:after="0"/>
        <w:jc w:val="right"/>
        <w:rPr>
          <w:rFonts w:asciiTheme="majorHAnsi" w:eastAsia="Times New Roman" w:hAnsiTheme="majorHAnsi" w:cstheme="majorHAnsi"/>
          <w:b/>
          <w:color w:val="538135" w:themeColor="accent6" w:themeShade="BF"/>
          <w:kern w:val="0"/>
          <w:lang w:val="es-PY"/>
          <w14:ligatures w14:val="none"/>
        </w:rPr>
      </w:pPr>
      <w:hyperlink r:id="rId13" w:history="1">
        <w:r w:rsidR="00047AA1" w:rsidRPr="00CF127E">
          <w:rPr>
            <w:rStyle w:val="Hipervnculo"/>
            <w:rFonts w:asciiTheme="majorHAnsi" w:eastAsia="Times New Roman" w:hAnsiTheme="majorHAnsi" w:cstheme="majorHAnsi"/>
            <w:b/>
            <w:color w:val="538135" w:themeColor="accent6" w:themeShade="BF"/>
            <w:kern w:val="0"/>
            <w:lang w:val="es-PY"/>
            <w14:ligatures w14:val="none"/>
          </w:rPr>
          <w:t>https://orcid.org/0000-0002-3847-0554</w:t>
        </w:r>
      </w:hyperlink>
      <w:r w:rsidR="00047AA1" w:rsidRPr="00CF127E">
        <w:rPr>
          <w:rFonts w:asciiTheme="majorHAnsi" w:eastAsia="Times New Roman" w:hAnsiTheme="majorHAnsi" w:cstheme="majorHAnsi"/>
          <w:b/>
          <w:color w:val="538135" w:themeColor="accent6" w:themeShade="BF"/>
          <w:kern w:val="0"/>
          <w:lang w:val="es-PY"/>
          <w14:ligatures w14:val="none"/>
        </w:rPr>
        <w:t xml:space="preserve"> </w:t>
      </w:r>
    </w:p>
    <w:p w14:paraId="54FC5FC6" w14:textId="77777777" w:rsidR="00047AA1" w:rsidRPr="00047AA1" w:rsidRDefault="00047AA1" w:rsidP="00047AA1">
      <w:pPr>
        <w:spacing w:after="0"/>
        <w:jc w:val="right"/>
        <w:rPr>
          <w:rFonts w:asciiTheme="majorHAnsi" w:eastAsia="Times New Roman" w:hAnsiTheme="majorHAnsi" w:cstheme="majorHAnsi"/>
          <w:b/>
          <w:kern w:val="0"/>
          <w:lang w:val="es-PY"/>
          <w14:ligatures w14:val="none"/>
        </w:rPr>
      </w:pPr>
      <w:proofErr w:type="spellStart"/>
      <w:r w:rsidRPr="00047AA1">
        <w:rPr>
          <w:rFonts w:asciiTheme="majorHAnsi" w:eastAsia="Times New Roman" w:hAnsiTheme="majorHAnsi" w:cstheme="majorHAnsi"/>
          <w:b/>
          <w:kern w:val="0"/>
          <w:lang w:val="es-PY"/>
          <w14:ligatures w14:val="none"/>
        </w:rPr>
        <w:t>Afiliacion</w:t>
      </w:r>
      <w:proofErr w:type="spellEnd"/>
      <w:r w:rsidRPr="00047AA1">
        <w:rPr>
          <w:rFonts w:asciiTheme="majorHAnsi" w:eastAsia="Times New Roman" w:hAnsiTheme="majorHAnsi" w:cstheme="majorHAnsi"/>
          <w:b/>
          <w:kern w:val="0"/>
          <w:lang w:val="es-PY"/>
          <w14:ligatures w14:val="none"/>
        </w:rPr>
        <w:t xml:space="preserve">: Universidad Nacional </w:t>
      </w:r>
      <w:proofErr w:type="spellStart"/>
      <w:r w:rsidRPr="00047AA1">
        <w:rPr>
          <w:rFonts w:asciiTheme="majorHAnsi" w:eastAsia="Times New Roman" w:hAnsiTheme="majorHAnsi" w:cstheme="majorHAnsi"/>
          <w:b/>
          <w:kern w:val="0"/>
          <w:lang w:val="es-PY"/>
          <w14:ligatures w14:val="none"/>
        </w:rPr>
        <w:t>xxxxxxx</w:t>
      </w:r>
      <w:proofErr w:type="spellEnd"/>
    </w:p>
    <w:p w14:paraId="70F31D4C" w14:textId="77777777" w:rsidR="00047AA1" w:rsidRPr="00047AA1" w:rsidRDefault="00047AA1" w:rsidP="00047AA1">
      <w:pPr>
        <w:spacing w:after="0"/>
        <w:jc w:val="right"/>
        <w:rPr>
          <w:rFonts w:asciiTheme="majorHAnsi" w:eastAsia="Times New Roman" w:hAnsiTheme="majorHAnsi" w:cstheme="majorHAnsi"/>
          <w:b/>
          <w:kern w:val="0"/>
          <w:lang w:val="es-PY"/>
          <w14:ligatures w14:val="none"/>
        </w:rPr>
      </w:pPr>
      <w:r w:rsidRPr="00047AA1">
        <w:rPr>
          <w:rFonts w:asciiTheme="majorHAnsi" w:eastAsia="Times New Roman" w:hAnsiTheme="majorHAnsi" w:cstheme="majorHAnsi"/>
          <w:b/>
          <w:kern w:val="0"/>
          <w:lang w:val="es-PY"/>
          <w14:ligatures w14:val="none"/>
        </w:rPr>
        <w:t xml:space="preserve">País </w:t>
      </w:r>
      <w:proofErr w:type="spellStart"/>
      <w:r w:rsidRPr="00047AA1">
        <w:rPr>
          <w:rFonts w:asciiTheme="majorHAnsi" w:eastAsia="Times New Roman" w:hAnsiTheme="majorHAnsi" w:cstheme="majorHAnsi"/>
          <w:b/>
          <w:kern w:val="0"/>
          <w:lang w:val="es-PY"/>
          <w14:ligatures w14:val="none"/>
        </w:rPr>
        <w:t>xxxxxxxxxx</w:t>
      </w:r>
      <w:proofErr w:type="spellEnd"/>
    </w:p>
    <w:p w14:paraId="39B7DBCE" w14:textId="77777777" w:rsidR="00047AA1" w:rsidRPr="00047AA1" w:rsidRDefault="00047AA1" w:rsidP="00047AA1">
      <w:pPr>
        <w:spacing w:after="0"/>
        <w:jc w:val="right"/>
        <w:rPr>
          <w:rFonts w:asciiTheme="majorHAnsi" w:eastAsia="Times New Roman" w:hAnsiTheme="majorHAnsi" w:cstheme="majorHAnsi"/>
          <w:b/>
          <w:kern w:val="0"/>
          <w:lang w:val="es-PY"/>
          <w14:ligatures w14:val="none"/>
        </w:rPr>
      </w:pPr>
    </w:p>
    <w:p w14:paraId="5D783697" w14:textId="77777777" w:rsidR="00047AA1" w:rsidRPr="00047AA1" w:rsidRDefault="00047AA1" w:rsidP="00047AA1">
      <w:pPr>
        <w:spacing w:after="0"/>
        <w:jc w:val="right"/>
        <w:rPr>
          <w:rFonts w:asciiTheme="majorHAnsi" w:eastAsia="Times New Roman" w:hAnsiTheme="majorHAnsi" w:cstheme="majorHAnsi"/>
          <w:b/>
          <w:kern w:val="0"/>
          <w:lang w:val="es-PY"/>
          <w14:ligatures w14:val="none"/>
        </w:rPr>
      </w:pPr>
    </w:p>
    <w:p w14:paraId="67D32701" w14:textId="77777777" w:rsidR="00047AA1" w:rsidRPr="00047AA1" w:rsidRDefault="00047AA1" w:rsidP="00047AA1">
      <w:pPr>
        <w:spacing w:after="0"/>
        <w:jc w:val="right"/>
        <w:rPr>
          <w:rFonts w:asciiTheme="majorHAnsi" w:eastAsia="Times New Roman" w:hAnsiTheme="majorHAnsi" w:cstheme="majorHAnsi"/>
          <w:b/>
          <w:bCs/>
          <w:kern w:val="0"/>
          <w:lang w:val="es-PY"/>
          <w14:ligatures w14:val="none"/>
        </w:rPr>
      </w:pPr>
      <w:proofErr w:type="spellStart"/>
      <w:r w:rsidRPr="00047AA1">
        <w:rPr>
          <w:rFonts w:asciiTheme="majorHAnsi" w:eastAsia="Times New Roman" w:hAnsiTheme="majorHAnsi" w:cstheme="majorHAnsi"/>
          <w:b/>
          <w:bCs/>
          <w:kern w:val="0"/>
          <w:lang w:val="es-PY"/>
          <w14:ligatures w14:val="none"/>
        </w:rPr>
        <w:t>Nombre1</w:t>
      </w:r>
      <w:proofErr w:type="spellEnd"/>
      <w:r w:rsidRPr="00047AA1">
        <w:rPr>
          <w:rFonts w:asciiTheme="majorHAnsi" w:eastAsia="Times New Roman" w:hAnsiTheme="majorHAnsi" w:cstheme="majorHAnsi"/>
          <w:b/>
          <w:bCs/>
          <w:kern w:val="0"/>
          <w:lang w:val="es-PY"/>
          <w14:ligatures w14:val="none"/>
        </w:rPr>
        <w:t xml:space="preserve"> nombre 2 </w:t>
      </w:r>
      <w:proofErr w:type="spellStart"/>
      <w:r w:rsidRPr="00047AA1">
        <w:rPr>
          <w:rFonts w:asciiTheme="majorHAnsi" w:eastAsia="Times New Roman" w:hAnsiTheme="majorHAnsi" w:cstheme="majorHAnsi"/>
          <w:b/>
          <w:bCs/>
          <w:kern w:val="0"/>
          <w:lang w:val="es-PY"/>
          <w14:ligatures w14:val="none"/>
        </w:rPr>
        <w:t>Apellido1</w:t>
      </w:r>
      <w:proofErr w:type="spellEnd"/>
      <w:r w:rsidRPr="00047AA1">
        <w:rPr>
          <w:rFonts w:asciiTheme="majorHAnsi" w:eastAsia="Times New Roman" w:hAnsiTheme="majorHAnsi" w:cstheme="majorHAnsi"/>
          <w:b/>
          <w:bCs/>
          <w:kern w:val="0"/>
          <w:lang w:val="es-PY"/>
          <w14:ligatures w14:val="none"/>
        </w:rPr>
        <w:t xml:space="preserve"> Apellido 2</w:t>
      </w:r>
    </w:p>
    <w:p w14:paraId="2A8C3DA3" w14:textId="77777777" w:rsidR="00047AA1" w:rsidRPr="00CF127E" w:rsidRDefault="00207F82" w:rsidP="00047AA1">
      <w:pPr>
        <w:spacing w:after="0"/>
        <w:jc w:val="right"/>
        <w:rPr>
          <w:rFonts w:asciiTheme="majorHAnsi" w:eastAsia="Times New Roman" w:hAnsiTheme="majorHAnsi" w:cstheme="majorHAnsi"/>
          <w:b/>
          <w:color w:val="538135" w:themeColor="accent6" w:themeShade="BF"/>
          <w:kern w:val="0"/>
          <w:lang w:val="es-PY"/>
          <w14:ligatures w14:val="none"/>
        </w:rPr>
      </w:pPr>
      <w:hyperlink r:id="rId14" w:history="1">
        <w:r w:rsidR="00047AA1" w:rsidRPr="00CF127E">
          <w:rPr>
            <w:rStyle w:val="Hipervnculo"/>
            <w:rFonts w:asciiTheme="majorHAnsi" w:eastAsia="Times New Roman" w:hAnsiTheme="majorHAnsi" w:cstheme="majorHAnsi"/>
            <w:b/>
            <w:color w:val="538135" w:themeColor="accent6" w:themeShade="BF"/>
            <w:kern w:val="0"/>
            <w:lang w:val="es-PY"/>
            <w14:ligatures w14:val="none"/>
          </w:rPr>
          <w:t>correoxxxxxxxxxooo@gmail.com</w:t>
        </w:r>
      </w:hyperlink>
    </w:p>
    <w:p w14:paraId="61255BBF" w14:textId="77777777" w:rsidR="00047AA1" w:rsidRPr="00CF127E" w:rsidRDefault="00207F82" w:rsidP="00047AA1">
      <w:pPr>
        <w:spacing w:after="0"/>
        <w:jc w:val="right"/>
        <w:rPr>
          <w:rFonts w:asciiTheme="majorHAnsi" w:eastAsia="Times New Roman" w:hAnsiTheme="majorHAnsi" w:cstheme="majorHAnsi"/>
          <w:b/>
          <w:color w:val="538135" w:themeColor="accent6" w:themeShade="BF"/>
          <w:kern w:val="0"/>
          <w:lang w:val="es-PY"/>
          <w14:ligatures w14:val="none"/>
        </w:rPr>
      </w:pPr>
      <w:hyperlink r:id="rId15" w:history="1">
        <w:r w:rsidR="00047AA1" w:rsidRPr="00CF127E">
          <w:rPr>
            <w:rStyle w:val="Hipervnculo"/>
            <w:rFonts w:asciiTheme="majorHAnsi" w:eastAsia="Times New Roman" w:hAnsiTheme="majorHAnsi" w:cstheme="majorHAnsi"/>
            <w:b/>
            <w:color w:val="538135" w:themeColor="accent6" w:themeShade="BF"/>
            <w:kern w:val="0"/>
            <w:lang w:val="es-PY"/>
            <w14:ligatures w14:val="none"/>
          </w:rPr>
          <w:t>https://orcid.org/0000-0002-3847-0554</w:t>
        </w:r>
      </w:hyperlink>
      <w:r w:rsidR="00047AA1" w:rsidRPr="00CF127E">
        <w:rPr>
          <w:rFonts w:asciiTheme="majorHAnsi" w:eastAsia="Times New Roman" w:hAnsiTheme="majorHAnsi" w:cstheme="majorHAnsi"/>
          <w:b/>
          <w:color w:val="538135" w:themeColor="accent6" w:themeShade="BF"/>
          <w:kern w:val="0"/>
          <w:lang w:val="es-PY"/>
          <w14:ligatures w14:val="none"/>
        </w:rPr>
        <w:t xml:space="preserve"> </w:t>
      </w:r>
    </w:p>
    <w:p w14:paraId="713D9DCD" w14:textId="77777777" w:rsidR="00047AA1" w:rsidRPr="00047AA1" w:rsidRDefault="00047AA1" w:rsidP="00047AA1">
      <w:pPr>
        <w:spacing w:after="0"/>
        <w:jc w:val="right"/>
        <w:rPr>
          <w:rFonts w:asciiTheme="majorHAnsi" w:eastAsia="Times New Roman" w:hAnsiTheme="majorHAnsi" w:cstheme="majorHAnsi"/>
          <w:b/>
          <w:kern w:val="0"/>
          <w:lang w:val="es-PY"/>
          <w14:ligatures w14:val="none"/>
        </w:rPr>
      </w:pPr>
      <w:proofErr w:type="spellStart"/>
      <w:r w:rsidRPr="00047AA1">
        <w:rPr>
          <w:rFonts w:asciiTheme="majorHAnsi" w:eastAsia="Times New Roman" w:hAnsiTheme="majorHAnsi" w:cstheme="majorHAnsi"/>
          <w:b/>
          <w:kern w:val="0"/>
          <w:lang w:val="es-PY"/>
          <w14:ligatures w14:val="none"/>
        </w:rPr>
        <w:t>Afiliacion</w:t>
      </w:r>
      <w:proofErr w:type="spellEnd"/>
      <w:r w:rsidRPr="00047AA1">
        <w:rPr>
          <w:rFonts w:asciiTheme="majorHAnsi" w:eastAsia="Times New Roman" w:hAnsiTheme="majorHAnsi" w:cstheme="majorHAnsi"/>
          <w:b/>
          <w:kern w:val="0"/>
          <w:lang w:val="es-PY"/>
          <w14:ligatures w14:val="none"/>
        </w:rPr>
        <w:t xml:space="preserve">: Universidad Nacional </w:t>
      </w:r>
      <w:proofErr w:type="spellStart"/>
      <w:r w:rsidRPr="00047AA1">
        <w:rPr>
          <w:rFonts w:asciiTheme="majorHAnsi" w:eastAsia="Times New Roman" w:hAnsiTheme="majorHAnsi" w:cstheme="majorHAnsi"/>
          <w:b/>
          <w:kern w:val="0"/>
          <w:lang w:val="es-PY"/>
          <w14:ligatures w14:val="none"/>
        </w:rPr>
        <w:t>xxxxxxx</w:t>
      </w:r>
      <w:proofErr w:type="spellEnd"/>
    </w:p>
    <w:p w14:paraId="63DBC57F" w14:textId="77777777" w:rsidR="00047AA1" w:rsidRPr="00047AA1" w:rsidRDefault="00047AA1" w:rsidP="00047AA1">
      <w:pPr>
        <w:spacing w:after="0"/>
        <w:jc w:val="right"/>
        <w:rPr>
          <w:rFonts w:asciiTheme="majorHAnsi" w:eastAsia="Times New Roman" w:hAnsiTheme="majorHAnsi" w:cstheme="majorHAnsi"/>
          <w:b/>
          <w:kern w:val="0"/>
          <w:lang w:val="es-PY"/>
          <w14:ligatures w14:val="none"/>
        </w:rPr>
      </w:pPr>
      <w:r w:rsidRPr="00047AA1">
        <w:rPr>
          <w:rFonts w:asciiTheme="majorHAnsi" w:eastAsia="Times New Roman" w:hAnsiTheme="majorHAnsi" w:cstheme="majorHAnsi"/>
          <w:b/>
          <w:kern w:val="0"/>
          <w:lang w:val="es-PY"/>
          <w14:ligatures w14:val="none"/>
        </w:rPr>
        <w:t xml:space="preserve">País </w:t>
      </w:r>
      <w:proofErr w:type="spellStart"/>
      <w:r w:rsidRPr="00047AA1">
        <w:rPr>
          <w:rFonts w:asciiTheme="majorHAnsi" w:eastAsia="Times New Roman" w:hAnsiTheme="majorHAnsi" w:cstheme="majorHAnsi"/>
          <w:b/>
          <w:kern w:val="0"/>
          <w:lang w:val="es-PY"/>
          <w14:ligatures w14:val="none"/>
        </w:rPr>
        <w:t>xxxxxxxxxx</w:t>
      </w:r>
      <w:proofErr w:type="spellEnd"/>
    </w:p>
    <w:p w14:paraId="32BB34EF" w14:textId="77777777" w:rsidR="00047AA1" w:rsidRDefault="00047AA1" w:rsidP="001D06BF">
      <w:pPr>
        <w:spacing w:after="0"/>
        <w:jc w:val="right"/>
        <w:rPr>
          <w:rFonts w:asciiTheme="majorHAnsi" w:eastAsia="Times New Roman" w:hAnsiTheme="majorHAnsi" w:cstheme="majorHAnsi"/>
          <w:kern w:val="0"/>
          <w:lang w:val="es-PY"/>
          <w14:ligatures w14:val="none"/>
        </w:rPr>
      </w:pPr>
    </w:p>
    <w:p w14:paraId="5E558726" w14:textId="77777777" w:rsidR="007869F7" w:rsidRDefault="007869F7" w:rsidP="001D06BF">
      <w:pPr>
        <w:spacing w:after="0"/>
        <w:jc w:val="right"/>
        <w:rPr>
          <w:rFonts w:asciiTheme="majorHAnsi" w:eastAsia="Times New Roman" w:hAnsiTheme="majorHAnsi" w:cstheme="majorHAnsi"/>
          <w:kern w:val="0"/>
          <w:lang w:val="es-PY"/>
          <w14:ligatures w14:val="none"/>
        </w:rPr>
      </w:pPr>
    </w:p>
    <w:p w14:paraId="2432DD21" w14:textId="77777777" w:rsidR="007869F7" w:rsidRPr="00047AA1" w:rsidRDefault="007869F7" w:rsidP="007869F7">
      <w:pPr>
        <w:spacing w:after="0"/>
        <w:jc w:val="right"/>
        <w:rPr>
          <w:rFonts w:asciiTheme="majorHAnsi" w:eastAsia="Times New Roman" w:hAnsiTheme="majorHAnsi" w:cstheme="majorHAnsi"/>
          <w:b/>
          <w:bCs/>
          <w:kern w:val="0"/>
          <w:lang w:val="es-PY"/>
          <w14:ligatures w14:val="none"/>
        </w:rPr>
      </w:pPr>
      <w:proofErr w:type="spellStart"/>
      <w:r w:rsidRPr="00047AA1">
        <w:rPr>
          <w:rFonts w:asciiTheme="majorHAnsi" w:eastAsia="Times New Roman" w:hAnsiTheme="majorHAnsi" w:cstheme="majorHAnsi"/>
          <w:b/>
          <w:bCs/>
          <w:kern w:val="0"/>
          <w:lang w:val="es-PY"/>
          <w14:ligatures w14:val="none"/>
        </w:rPr>
        <w:t>Nombre1</w:t>
      </w:r>
      <w:proofErr w:type="spellEnd"/>
      <w:r w:rsidRPr="00047AA1">
        <w:rPr>
          <w:rFonts w:asciiTheme="majorHAnsi" w:eastAsia="Times New Roman" w:hAnsiTheme="majorHAnsi" w:cstheme="majorHAnsi"/>
          <w:b/>
          <w:bCs/>
          <w:kern w:val="0"/>
          <w:lang w:val="es-PY"/>
          <w14:ligatures w14:val="none"/>
        </w:rPr>
        <w:t xml:space="preserve"> nombre 2 </w:t>
      </w:r>
      <w:proofErr w:type="spellStart"/>
      <w:r w:rsidRPr="00047AA1">
        <w:rPr>
          <w:rFonts w:asciiTheme="majorHAnsi" w:eastAsia="Times New Roman" w:hAnsiTheme="majorHAnsi" w:cstheme="majorHAnsi"/>
          <w:b/>
          <w:bCs/>
          <w:kern w:val="0"/>
          <w:lang w:val="es-PY"/>
          <w14:ligatures w14:val="none"/>
        </w:rPr>
        <w:t>Apellido1</w:t>
      </w:r>
      <w:proofErr w:type="spellEnd"/>
      <w:r w:rsidRPr="00047AA1">
        <w:rPr>
          <w:rFonts w:asciiTheme="majorHAnsi" w:eastAsia="Times New Roman" w:hAnsiTheme="majorHAnsi" w:cstheme="majorHAnsi"/>
          <w:b/>
          <w:bCs/>
          <w:kern w:val="0"/>
          <w:lang w:val="es-PY"/>
          <w14:ligatures w14:val="none"/>
        </w:rPr>
        <w:t xml:space="preserve"> Apellido 2</w:t>
      </w:r>
    </w:p>
    <w:p w14:paraId="4E59EFD0" w14:textId="77777777" w:rsidR="007869F7" w:rsidRPr="00CF127E" w:rsidRDefault="00207F82" w:rsidP="007869F7">
      <w:pPr>
        <w:spacing w:after="0"/>
        <w:jc w:val="right"/>
        <w:rPr>
          <w:rFonts w:asciiTheme="majorHAnsi" w:eastAsia="Times New Roman" w:hAnsiTheme="majorHAnsi" w:cstheme="majorHAnsi"/>
          <w:b/>
          <w:color w:val="538135" w:themeColor="accent6" w:themeShade="BF"/>
          <w:kern w:val="0"/>
          <w:lang w:val="es-PY"/>
          <w14:ligatures w14:val="none"/>
        </w:rPr>
      </w:pPr>
      <w:hyperlink r:id="rId16" w:history="1">
        <w:r w:rsidR="007869F7" w:rsidRPr="00CF127E">
          <w:rPr>
            <w:rStyle w:val="Hipervnculo"/>
            <w:rFonts w:asciiTheme="majorHAnsi" w:eastAsia="Times New Roman" w:hAnsiTheme="majorHAnsi" w:cstheme="majorHAnsi"/>
            <w:b/>
            <w:color w:val="538135" w:themeColor="accent6" w:themeShade="BF"/>
            <w:kern w:val="0"/>
            <w:lang w:val="es-PY"/>
            <w14:ligatures w14:val="none"/>
          </w:rPr>
          <w:t>correoxxxxxxxxxooo@gmail.com</w:t>
        </w:r>
      </w:hyperlink>
    </w:p>
    <w:p w14:paraId="6B51DA92" w14:textId="77777777" w:rsidR="007869F7" w:rsidRPr="00CF127E" w:rsidRDefault="00207F82" w:rsidP="007869F7">
      <w:pPr>
        <w:spacing w:after="0"/>
        <w:jc w:val="right"/>
        <w:rPr>
          <w:rFonts w:asciiTheme="majorHAnsi" w:eastAsia="Times New Roman" w:hAnsiTheme="majorHAnsi" w:cstheme="majorHAnsi"/>
          <w:b/>
          <w:color w:val="538135" w:themeColor="accent6" w:themeShade="BF"/>
          <w:kern w:val="0"/>
          <w:lang w:val="es-PY"/>
          <w14:ligatures w14:val="none"/>
        </w:rPr>
      </w:pPr>
      <w:hyperlink r:id="rId17" w:history="1">
        <w:r w:rsidR="007869F7" w:rsidRPr="00CF127E">
          <w:rPr>
            <w:rStyle w:val="Hipervnculo"/>
            <w:rFonts w:asciiTheme="majorHAnsi" w:eastAsia="Times New Roman" w:hAnsiTheme="majorHAnsi" w:cstheme="majorHAnsi"/>
            <w:b/>
            <w:color w:val="538135" w:themeColor="accent6" w:themeShade="BF"/>
            <w:kern w:val="0"/>
            <w:lang w:val="es-PY"/>
            <w14:ligatures w14:val="none"/>
          </w:rPr>
          <w:t>https://orcid.org/0000-0002-3847-0554</w:t>
        </w:r>
      </w:hyperlink>
      <w:r w:rsidR="007869F7" w:rsidRPr="00CF127E">
        <w:rPr>
          <w:rFonts w:asciiTheme="majorHAnsi" w:eastAsia="Times New Roman" w:hAnsiTheme="majorHAnsi" w:cstheme="majorHAnsi"/>
          <w:b/>
          <w:color w:val="538135" w:themeColor="accent6" w:themeShade="BF"/>
          <w:kern w:val="0"/>
          <w:lang w:val="es-PY"/>
          <w14:ligatures w14:val="none"/>
        </w:rPr>
        <w:t xml:space="preserve"> </w:t>
      </w:r>
    </w:p>
    <w:p w14:paraId="3E3B1557" w14:textId="5144F4CC" w:rsidR="007869F7" w:rsidRPr="00047AA1" w:rsidRDefault="007869F7" w:rsidP="007869F7">
      <w:pPr>
        <w:spacing w:after="0"/>
        <w:jc w:val="right"/>
        <w:rPr>
          <w:rFonts w:asciiTheme="majorHAnsi" w:eastAsia="Times New Roman" w:hAnsiTheme="majorHAnsi" w:cstheme="majorHAnsi"/>
          <w:b/>
          <w:kern w:val="0"/>
          <w:lang w:val="es-PY"/>
          <w14:ligatures w14:val="none"/>
        </w:rPr>
      </w:pPr>
      <w:proofErr w:type="spellStart"/>
      <w:r w:rsidRPr="00047AA1">
        <w:rPr>
          <w:rFonts w:asciiTheme="majorHAnsi" w:eastAsia="Times New Roman" w:hAnsiTheme="majorHAnsi" w:cstheme="majorHAnsi"/>
          <w:b/>
          <w:kern w:val="0"/>
          <w:lang w:val="es-PY"/>
          <w14:ligatures w14:val="none"/>
        </w:rPr>
        <w:t>Afiliacion</w:t>
      </w:r>
      <w:proofErr w:type="spellEnd"/>
      <w:r w:rsidRPr="00047AA1">
        <w:rPr>
          <w:rFonts w:asciiTheme="majorHAnsi" w:eastAsia="Times New Roman" w:hAnsiTheme="majorHAnsi" w:cstheme="majorHAnsi"/>
          <w:b/>
          <w:kern w:val="0"/>
          <w:lang w:val="es-PY"/>
          <w14:ligatures w14:val="none"/>
        </w:rPr>
        <w:t xml:space="preserve">: Universidad Nacional </w:t>
      </w:r>
      <w:proofErr w:type="spellStart"/>
      <w:r w:rsidRPr="00047AA1">
        <w:rPr>
          <w:rFonts w:asciiTheme="majorHAnsi" w:eastAsia="Times New Roman" w:hAnsiTheme="majorHAnsi" w:cstheme="majorHAnsi"/>
          <w:b/>
          <w:kern w:val="0"/>
          <w:lang w:val="es-PY"/>
          <w14:ligatures w14:val="none"/>
        </w:rPr>
        <w:t>xxxxxxx</w:t>
      </w:r>
      <w:proofErr w:type="spellEnd"/>
    </w:p>
    <w:p w14:paraId="7BAE7FA5" w14:textId="77777777" w:rsidR="007869F7" w:rsidRPr="00047AA1" w:rsidRDefault="007869F7" w:rsidP="007869F7">
      <w:pPr>
        <w:spacing w:after="0"/>
        <w:jc w:val="right"/>
        <w:rPr>
          <w:rFonts w:asciiTheme="majorHAnsi" w:eastAsia="Times New Roman" w:hAnsiTheme="majorHAnsi" w:cstheme="majorHAnsi"/>
          <w:b/>
          <w:kern w:val="0"/>
          <w:lang w:val="es-PY"/>
          <w14:ligatures w14:val="none"/>
        </w:rPr>
      </w:pPr>
      <w:r w:rsidRPr="00047AA1">
        <w:rPr>
          <w:rFonts w:asciiTheme="majorHAnsi" w:eastAsia="Times New Roman" w:hAnsiTheme="majorHAnsi" w:cstheme="majorHAnsi"/>
          <w:b/>
          <w:kern w:val="0"/>
          <w:lang w:val="es-PY"/>
          <w14:ligatures w14:val="none"/>
        </w:rPr>
        <w:t xml:space="preserve">País </w:t>
      </w:r>
      <w:proofErr w:type="spellStart"/>
      <w:r w:rsidRPr="00047AA1">
        <w:rPr>
          <w:rFonts w:asciiTheme="majorHAnsi" w:eastAsia="Times New Roman" w:hAnsiTheme="majorHAnsi" w:cstheme="majorHAnsi"/>
          <w:b/>
          <w:kern w:val="0"/>
          <w:lang w:val="es-PY"/>
          <w14:ligatures w14:val="none"/>
        </w:rPr>
        <w:t>xxxxxxxxxx</w:t>
      </w:r>
      <w:proofErr w:type="spellEnd"/>
    </w:p>
    <w:p w14:paraId="122EB06C" w14:textId="77777777" w:rsidR="007869F7" w:rsidRPr="00047AA1" w:rsidRDefault="007869F7" w:rsidP="001D06BF">
      <w:pPr>
        <w:spacing w:after="0"/>
        <w:jc w:val="right"/>
        <w:rPr>
          <w:rFonts w:asciiTheme="majorHAnsi" w:eastAsia="Times New Roman" w:hAnsiTheme="majorHAnsi" w:cstheme="majorHAnsi"/>
          <w:kern w:val="0"/>
          <w:lang w:val="es-PY"/>
          <w14:ligatures w14:val="none"/>
        </w:rPr>
      </w:pPr>
    </w:p>
    <w:p w14:paraId="1EC8B7C8" w14:textId="77777777" w:rsidR="00047AA1" w:rsidRPr="00047AA1" w:rsidRDefault="00047AA1" w:rsidP="00047AA1">
      <w:pPr>
        <w:spacing w:after="0"/>
        <w:jc w:val="right"/>
        <w:rPr>
          <w:rFonts w:asciiTheme="majorHAnsi" w:eastAsia="Times New Roman" w:hAnsiTheme="majorHAnsi" w:cstheme="majorHAnsi"/>
          <w:bCs/>
          <w:iCs/>
          <w:kern w:val="0"/>
          <w:lang w:val="es-PY"/>
          <w14:ligatures w14:val="none"/>
        </w:rPr>
      </w:pPr>
      <w:r w:rsidRPr="00047AA1">
        <w:rPr>
          <w:rFonts w:asciiTheme="majorHAnsi" w:eastAsia="Times New Roman" w:hAnsiTheme="majorHAnsi" w:cstheme="majorHAnsi"/>
          <w:bCs/>
          <w:iCs/>
          <w:kern w:val="0"/>
          <w:lang w:val="es-PY"/>
          <w14:ligatures w14:val="none"/>
        </w:rPr>
        <w:t xml:space="preserve">Código ORCID de cada autor, en caso de no tenerlo, puede crearlo en </w:t>
      </w:r>
      <w:hyperlink r:id="rId18" w:history="1">
        <w:r w:rsidRPr="00047AA1">
          <w:rPr>
            <w:rStyle w:val="Hipervnculo"/>
            <w:rFonts w:asciiTheme="majorHAnsi" w:eastAsia="Times New Roman" w:hAnsiTheme="majorHAnsi" w:cstheme="majorHAnsi"/>
            <w:bCs/>
            <w:iCs/>
            <w:kern w:val="0"/>
            <w:lang w:val="es-PY"/>
            <w14:ligatures w14:val="none"/>
          </w:rPr>
          <w:t>www.orcid.org</w:t>
        </w:r>
      </w:hyperlink>
      <w:r w:rsidRPr="00047AA1">
        <w:rPr>
          <w:rFonts w:asciiTheme="majorHAnsi" w:eastAsia="Times New Roman" w:hAnsiTheme="majorHAnsi" w:cstheme="majorHAnsi"/>
          <w:bCs/>
          <w:iCs/>
          <w:kern w:val="0"/>
          <w:lang w:val="es-PY"/>
          <w14:ligatures w14:val="none"/>
        </w:rPr>
        <w:t xml:space="preserve">  </w:t>
      </w:r>
    </w:p>
    <w:p w14:paraId="153F4050" w14:textId="77777777" w:rsidR="00047AA1" w:rsidRPr="00047AA1" w:rsidRDefault="00047AA1" w:rsidP="00047AA1">
      <w:pPr>
        <w:spacing w:after="0"/>
        <w:jc w:val="right"/>
        <w:rPr>
          <w:rFonts w:asciiTheme="majorHAnsi" w:eastAsia="Times New Roman" w:hAnsiTheme="majorHAnsi" w:cstheme="majorHAnsi"/>
          <w:bCs/>
          <w:iCs/>
          <w:kern w:val="0"/>
          <w:lang w:val="es-PY"/>
          <w14:ligatures w14:val="none"/>
        </w:rPr>
      </w:pPr>
      <w:r w:rsidRPr="00047AA1">
        <w:rPr>
          <w:rFonts w:asciiTheme="majorHAnsi" w:eastAsia="Times New Roman" w:hAnsiTheme="majorHAnsi" w:cstheme="majorHAnsi"/>
          <w:bCs/>
          <w:iCs/>
          <w:kern w:val="0"/>
          <w:lang w:val="es-PY"/>
          <w14:ligatures w14:val="none"/>
        </w:rPr>
        <w:t>(Es obligatorio la especificar afiliación y correo de todos los autores)</w:t>
      </w:r>
    </w:p>
    <w:p w14:paraId="35F0DE82" w14:textId="082B90FB" w:rsidR="00047AA1" w:rsidRDefault="00047AA1" w:rsidP="00047AA1">
      <w:pPr>
        <w:spacing w:after="0"/>
        <w:jc w:val="right"/>
        <w:rPr>
          <w:rFonts w:asciiTheme="majorHAnsi" w:eastAsia="Times New Roman" w:hAnsiTheme="majorHAnsi" w:cstheme="majorHAnsi"/>
          <w:kern w:val="0"/>
          <w:lang w:val="es-ES"/>
          <w14:ligatures w14:val="none"/>
        </w:rPr>
      </w:pPr>
      <w:r w:rsidRPr="00047AA1">
        <w:rPr>
          <w:rFonts w:asciiTheme="majorHAnsi" w:eastAsia="Times New Roman" w:hAnsiTheme="majorHAnsi" w:cstheme="majorHAnsi"/>
          <w:b/>
          <w:bCs/>
          <w:iCs/>
          <w:kern w:val="0"/>
          <w14:ligatures w14:val="none"/>
        </w:rPr>
        <w:t>Obs.:</w:t>
      </w:r>
      <w:r w:rsidRPr="00047AA1">
        <w:rPr>
          <w:rFonts w:asciiTheme="majorHAnsi" w:eastAsia="Times New Roman" w:hAnsiTheme="majorHAnsi" w:cstheme="majorHAnsi"/>
          <w:iCs/>
          <w:kern w:val="0"/>
          <w14:ligatures w14:val="none"/>
        </w:rPr>
        <w:t xml:space="preserve"> De acuerdo con las normas de la </w:t>
      </w:r>
      <w:r w:rsidRPr="00047AA1">
        <w:rPr>
          <w:rFonts w:asciiTheme="majorHAnsi" w:eastAsia="Times New Roman" w:hAnsiTheme="majorHAnsi" w:cstheme="majorHAnsi"/>
          <w:b/>
          <w:bCs/>
          <w:iCs/>
          <w:kern w:val="0"/>
          <w14:ligatures w14:val="none"/>
        </w:rPr>
        <w:t>American Psychological Association (APA</w:t>
      </w:r>
      <w:r w:rsidR="00213B4C">
        <w:rPr>
          <w:rFonts w:asciiTheme="majorHAnsi" w:eastAsia="Times New Roman" w:hAnsiTheme="majorHAnsi" w:cstheme="majorHAnsi"/>
          <w:b/>
          <w:bCs/>
          <w:iCs/>
          <w:kern w:val="0"/>
          <w:lang w:val="es-BO"/>
          <w14:ligatures w14:val="none"/>
        </w:rPr>
        <w:t xml:space="preserve"> </w:t>
      </w:r>
      <w:proofErr w:type="spellStart"/>
      <w:r w:rsidR="00213B4C">
        <w:rPr>
          <w:rFonts w:asciiTheme="majorHAnsi" w:eastAsia="Times New Roman" w:hAnsiTheme="majorHAnsi" w:cstheme="majorHAnsi"/>
          <w:b/>
          <w:bCs/>
          <w:iCs/>
          <w:kern w:val="0"/>
          <w:lang w:val="es-BO"/>
          <w14:ligatures w14:val="none"/>
        </w:rPr>
        <w:t>7</w:t>
      </w:r>
      <w:r w:rsidR="00213B4C" w:rsidRPr="00213B4C">
        <w:rPr>
          <w:rFonts w:asciiTheme="majorHAnsi" w:eastAsia="Times New Roman" w:hAnsiTheme="majorHAnsi" w:cstheme="majorHAnsi"/>
          <w:b/>
          <w:bCs/>
          <w:iCs/>
          <w:kern w:val="0"/>
          <w:vertAlign w:val="superscript"/>
          <w:lang w:val="es-BO"/>
          <w14:ligatures w14:val="none"/>
        </w:rPr>
        <w:t>ma</w:t>
      </w:r>
      <w:proofErr w:type="spellEnd"/>
      <w:r w:rsidR="00213B4C">
        <w:rPr>
          <w:rFonts w:asciiTheme="majorHAnsi" w:eastAsia="Times New Roman" w:hAnsiTheme="majorHAnsi" w:cstheme="majorHAnsi"/>
          <w:b/>
          <w:bCs/>
          <w:iCs/>
          <w:kern w:val="0"/>
          <w:lang w:val="es-BO"/>
          <w14:ligatures w14:val="none"/>
        </w:rPr>
        <w:t xml:space="preserve"> edición</w:t>
      </w:r>
      <w:r w:rsidRPr="00047AA1">
        <w:rPr>
          <w:rFonts w:asciiTheme="majorHAnsi" w:eastAsia="Times New Roman" w:hAnsiTheme="majorHAnsi" w:cstheme="majorHAnsi"/>
          <w:b/>
          <w:bCs/>
          <w:iCs/>
          <w:kern w:val="0"/>
          <w14:ligatures w14:val="none"/>
        </w:rPr>
        <w:t>),</w:t>
      </w:r>
      <w:r w:rsidRPr="00047AA1">
        <w:rPr>
          <w:rFonts w:asciiTheme="majorHAnsi" w:eastAsia="Times New Roman" w:hAnsiTheme="majorHAnsi" w:cstheme="majorHAnsi"/>
          <w:iCs/>
          <w:kern w:val="0"/>
          <w14:ligatures w14:val="none"/>
        </w:rPr>
        <w:t xml:space="preserve"> se recomienda evitar el uso de siglas en el título</w:t>
      </w:r>
    </w:p>
    <w:p w14:paraId="18182F1F" w14:textId="77777777" w:rsidR="007869F7" w:rsidRDefault="007869F7" w:rsidP="00FC4D44">
      <w:pPr>
        <w:pBdr>
          <w:bottom w:val="single" w:sz="18" w:space="1" w:color="auto"/>
        </w:pBdr>
        <w:spacing w:after="0"/>
        <w:jc w:val="both"/>
        <w:rPr>
          <w:rFonts w:asciiTheme="majorHAnsi" w:eastAsia="Times New Roman" w:hAnsiTheme="majorHAnsi" w:cstheme="majorHAnsi"/>
          <w:b/>
          <w:bCs/>
          <w:kern w:val="0"/>
          <w:lang w:val="es-ES"/>
          <w14:ligatures w14:val="none"/>
        </w:rPr>
      </w:pPr>
    </w:p>
    <w:p w14:paraId="06F71CC5" w14:textId="77777777" w:rsidR="00917131" w:rsidRDefault="00917131" w:rsidP="001D06BF">
      <w:pPr>
        <w:spacing w:after="0"/>
        <w:jc w:val="both"/>
        <w:rPr>
          <w:rFonts w:asciiTheme="majorHAnsi" w:eastAsia="Times New Roman" w:hAnsiTheme="majorHAnsi" w:cstheme="majorHAnsi"/>
          <w:b/>
          <w:bCs/>
          <w:kern w:val="0"/>
          <w:lang w:val="es-ES"/>
          <w14:ligatures w14:val="none"/>
        </w:rPr>
      </w:pPr>
    </w:p>
    <w:p w14:paraId="13D5C127" w14:textId="10F384B1" w:rsidR="00B30847" w:rsidRPr="00213B4C" w:rsidRDefault="001D06BF" w:rsidP="001D06BF">
      <w:pPr>
        <w:spacing w:after="0"/>
        <w:jc w:val="both"/>
        <w:rPr>
          <w:rFonts w:asciiTheme="majorHAnsi" w:eastAsia="Times New Roman" w:hAnsiTheme="majorHAnsi" w:cstheme="majorHAnsi"/>
          <w:b/>
          <w:bCs/>
          <w:kern w:val="0"/>
          <w:lang w:val="es-ES"/>
          <w14:ligatures w14:val="none"/>
        </w:rPr>
      </w:pPr>
      <w:r w:rsidRPr="00213B4C">
        <w:rPr>
          <w:rFonts w:asciiTheme="majorHAnsi" w:eastAsia="Times New Roman" w:hAnsiTheme="majorHAnsi" w:cstheme="majorHAnsi"/>
          <w:b/>
          <w:bCs/>
          <w:kern w:val="0"/>
          <w:lang w:val="es-ES"/>
          <w14:ligatures w14:val="none"/>
        </w:rPr>
        <w:t>RESUMEN</w:t>
      </w:r>
    </w:p>
    <w:p w14:paraId="761CF507" w14:textId="0A65AA2E" w:rsidR="00047AA1" w:rsidRPr="00213B4C" w:rsidRDefault="00047AA1" w:rsidP="00047AA1">
      <w:pPr>
        <w:spacing w:after="0"/>
        <w:jc w:val="both"/>
        <w:rPr>
          <w:rFonts w:asciiTheme="majorHAnsi" w:eastAsia="Times New Roman" w:hAnsiTheme="majorHAnsi" w:cstheme="majorHAnsi"/>
          <w:kern w:val="0"/>
          <w:lang w:val="es-PY"/>
          <w14:ligatures w14:val="none"/>
        </w:rPr>
      </w:pPr>
      <w:r w:rsidRPr="00213B4C">
        <w:rPr>
          <w:rFonts w:asciiTheme="majorHAnsi" w:eastAsia="Times New Roman" w:hAnsiTheme="majorHAnsi" w:cstheme="majorHAnsi"/>
          <w:kern w:val="0"/>
          <w:lang w:val="es-PY"/>
          <w14:ligatures w14:val="none"/>
        </w:rPr>
        <w:t>Se recomienda redactar el resumen en un solo párrafo, con fuente Calibri Titulo de tamaño 11, justificado al igual que todo el cuerpo del artículo, excepto los subtítulos que deben estar alineados</w:t>
      </w:r>
      <w:r w:rsidR="006E7D75">
        <w:rPr>
          <w:rFonts w:asciiTheme="majorHAnsi" w:eastAsia="Times New Roman" w:hAnsiTheme="majorHAnsi" w:cstheme="majorHAnsi"/>
          <w:kern w:val="0"/>
          <w:lang w:val="es-PY"/>
          <w14:ligatures w14:val="none"/>
        </w:rPr>
        <w:t xml:space="preserve"> a la izquierda. El objetivo de la investigación</w:t>
      </w:r>
      <w:r w:rsidRPr="00213B4C">
        <w:rPr>
          <w:rFonts w:asciiTheme="majorHAnsi" w:eastAsia="Times New Roman" w:hAnsiTheme="majorHAnsi" w:cstheme="majorHAnsi"/>
          <w:kern w:val="0"/>
          <w:lang w:val="es-PY"/>
          <w14:ligatures w14:val="none"/>
        </w:rPr>
        <w:t xml:space="preserve">, las estrategias metodológicas empleadas para alcanzarlo y los principales resultados o descubrimientos deben ser presentados en el resumen. Se sugiere que la extensión máxima ideal del resumen sea de 200 palabras. El Manual de Estilo de </w:t>
      </w:r>
      <w:r w:rsidRPr="00213B4C">
        <w:rPr>
          <w:rFonts w:asciiTheme="majorHAnsi" w:eastAsia="Times New Roman" w:hAnsiTheme="majorHAnsi" w:cstheme="majorHAnsi"/>
          <w:kern w:val="0"/>
          <w:lang w:val="es-PY"/>
          <w14:ligatures w14:val="none"/>
        </w:rPr>
        <w:lastRenderedPageBreak/>
        <w:t>Publicaciones de la Asociación Americana de Psicología (APA) en su séptima edición (www.apastyle.org) es el sistema de citación recomendado. Se aconseja que la longitud total del artículo, incluyendo las referencias, no supere las 20 páginas.</w:t>
      </w:r>
    </w:p>
    <w:p w14:paraId="6005317A" w14:textId="77777777" w:rsidR="001D450B" w:rsidRPr="00213B4C" w:rsidRDefault="001D450B" w:rsidP="001D06BF">
      <w:pPr>
        <w:spacing w:after="0"/>
        <w:jc w:val="both"/>
        <w:rPr>
          <w:rFonts w:asciiTheme="majorHAnsi" w:eastAsia="Times New Roman" w:hAnsiTheme="majorHAnsi" w:cstheme="majorHAnsi"/>
          <w:kern w:val="0"/>
          <w:lang w:val="es-PY"/>
          <w14:ligatures w14:val="none"/>
        </w:rPr>
      </w:pPr>
    </w:p>
    <w:p w14:paraId="5F244D3E" w14:textId="35373EC6" w:rsidR="001D450B" w:rsidRPr="00213B4C" w:rsidRDefault="001D450B" w:rsidP="001D06BF">
      <w:pPr>
        <w:spacing w:after="0"/>
        <w:jc w:val="both"/>
        <w:rPr>
          <w:rFonts w:asciiTheme="majorHAnsi" w:eastAsia="Times New Roman" w:hAnsiTheme="majorHAnsi" w:cstheme="majorHAnsi"/>
          <w:kern w:val="0"/>
          <w:lang w:val="es-ES"/>
          <w14:ligatures w14:val="none"/>
        </w:rPr>
      </w:pPr>
      <w:r w:rsidRPr="00213B4C">
        <w:rPr>
          <w:rFonts w:asciiTheme="majorHAnsi" w:eastAsia="Times New Roman" w:hAnsiTheme="majorHAnsi" w:cstheme="majorHAnsi"/>
          <w:b/>
          <w:bCs/>
          <w:i/>
          <w:kern w:val="0"/>
          <w:lang w:val="es-ES"/>
          <w14:ligatures w14:val="none"/>
        </w:rPr>
        <w:t>Palabras clave</w:t>
      </w:r>
      <w:r w:rsidRPr="00213B4C">
        <w:rPr>
          <w:rFonts w:asciiTheme="majorHAnsi" w:eastAsia="Times New Roman" w:hAnsiTheme="majorHAnsi" w:cstheme="majorHAnsi"/>
          <w:i/>
          <w:kern w:val="0"/>
          <w:lang w:val="es-ES"/>
          <w14:ligatures w14:val="none"/>
        </w:rPr>
        <w:t>:</w:t>
      </w:r>
      <w:r w:rsidRPr="00213B4C">
        <w:rPr>
          <w:rFonts w:asciiTheme="majorHAnsi" w:eastAsia="Times New Roman" w:hAnsiTheme="majorHAnsi" w:cstheme="majorHAnsi"/>
          <w:kern w:val="0"/>
          <w:lang w:val="es-ES"/>
          <w14:ligatures w14:val="none"/>
        </w:rPr>
        <w:t xml:space="preserve"> </w:t>
      </w:r>
      <w:r w:rsidR="00047AA1" w:rsidRPr="00213B4C">
        <w:rPr>
          <w:rFonts w:asciiTheme="majorHAnsi" w:eastAsia="Times New Roman" w:hAnsiTheme="majorHAnsi" w:cstheme="majorHAnsi"/>
          <w:kern w:val="0"/>
          <w:lang w:val="es-PY"/>
          <w14:ligatures w14:val="none"/>
        </w:rPr>
        <w:t>tres a cinco palabras claves separados por punto y coma.</w:t>
      </w:r>
    </w:p>
    <w:p w14:paraId="6F88EF0A" w14:textId="71D02EA9" w:rsidR="00D0593B" w:rsidRPr="00213B4C" w:rsidRDefault="00D0593B" w:rsidP="001D450B">
      <w:pPr>
        <w:jc w:val="both"/>
        <w:rPr>
          <w:rFonts w:asciiTheme="majorHAnsi" w:eastAsia="Times New Roman" w:hAnsiTheme="majorHAnsi" w:cstheme="majorHAnsi"/>
          <w:kern w:val="0"/>
          <w:lang w:val="es-ES"/>
          <w14:ligatures w14:val="none"/>
        </w:rPr>
      </w:pPr>
    </w:p>
    <w:p w14:paraId="112B19A0" w14:textId="77777777" w:rsidR="00D0593B" w:rsidRPr="00213B4C" w:rsidRDefault="00D0593B" w:rsidP="001D450B">
      <w:pPr>
        <w:jc w:val="both"/>
        <w:rPr>
          <w:rFonts w:asciiTheme="majorHAnsi" w:eastAsia="Times New Roman" w:hAnsiTheme="majorHAnsi" w:cstheme="majorHAnsi"/>
          <w:b/>
          <w:i/>
          <w:kern w:val="0"/>
          <w:lang w:val="es-ES"/>
          <w14:ligatures w14:val="none"/>
        </w:rPr>
      </w:pPr>
      <w:r w:rsidRPr="00213B4C">
        <w:rPr>
          <w:rFonts w:asciiTheme="majorHAnsi" w:eastAsia="Times New Roman" w:hAnsiTheme="majorHAnsi" w:cstheme="majorHAnsi"/>
          <w:b/>
          <w:i/>
          <w:kern w:val="0"/>
          <w:lang w:val="es-ES"/>
          <w14:ligatures w14:val="none"/>
        </w:rPr>
        <w:br w:type="page"/>
      </w:r>
    </w:p>
    <w:tbl>
      <w:tblPr>
        <w:tblStyle w:val="Tablanormal31"/>
        <w:tblpPr w:leftFromText="141" w:rightFromText="141" w:vertAnchor="text" w:horzAnchor="margin" w:tblpY="72"/>
        <w:tblW w:w="0" w:type="auto"/>
        <w:tblBorders>
          <w:bottom w:val="single" w:sz="4" w:space="0" w:color="auto"/>
        </w:tblBorders>
        <w:shd w:val="clear" w:color="auto" w:fill="F9FBF7"/>
        <w:tblLook w:val="0000" w:firstRow="0" w:lastRow="0" w:firstColumn="0" w:lastColumn="0" w:noHBand="0" w:noVBand="0"/>
      </w:tblPr>
      <w:tblGrid>
        <w:gridCol w:w="8942"/>
      </w:tblGrid>
      <w:tr w:rsidR="00CF127E" w:rsidRPr="001D450B" w14:paraId="6A285951" w14:textId="77777777" w:rsidTr="00CF127E">
        <w:trPr>
          <w:cnfStyle w:val="000000100000" w:firstRow="0" w:lastRow="0" w:firstColumn="0" w:lastColumn="0" w:oddVBand="0" w:evenVBand="0" w:oddHBand="1" w:evenHBand="0" w:firstRowFirstColumn="0" w:firstRowLastColumn="0" w:lastRowFirstColumn="0" w:lastRowLastColumn="0"/>
          <w:trHeight w:val="883"/>
        </w:trPr>
        <w:tc>
          <w:tcPr>
            <w:cnfStyle w:val="000010000000" w:firstRow="0" w:lastRow="0" w:firstColumn="0" w:lastColumn="0" w:oddVBand="1" w:evenVBand="0" w:oddHBand="0" w:evenHBand="0" w:firstRowFirstColumn="0" w:firstRowLastColumn="0" w:lastRowFirstColumn="0" w:lastRowLastColumn="0"/>
            <w:tcW w:w="8942" w:type="dxa"/>
            <w:tcBorders>
              <w:top w:val="single" w:sz="4" w:space="0" w:color="auto"/>
              <w:bottom w:val="single" w:sz="4" w:space="0" w:color="auto"/>
            </w:tcBorders>
            <w:shd w:val="clear" w:color="auto" w:fill="F9FBF7"/>
            <w:vAlign w:val="center"/>
          </w:tcPr>
          <w:p w14:paraId="793B11D7" w14:textId="77777777" w:rsidR="00CF127E" w:rsidRPr="001D450B" w:rsidRDefault="00CF127E" w:rsidP="00CF127E">
            <w:pPr>
              <w:spacing w:line="259" w:lineRule="auto"/>
              <w:jc w:val="center"/>
              <w:rPr>
                <w:rFonts w:asciiTheme="majorHAnsi" w:eastAsia="Times New Roman" w:hAnsiTheme="majorHAnsi" w:cstheme="majorHAnsi"/>
                <w:b/>
                <w:i/>
                <w:iCs/>
                <w:kern w:val="0"/>
                <w:sz w:val="32"/>
                <w:szCs w:val="32"/>
                <w:lang w:val="es-ES"/>
                <w14:ligatures w14:val="none"/>
              </w:rPr>
            </w:pPr>
            <w:r>
              <w:rPr>
                <w:rFonts w:asciiTheme="majorHAnsi" w:eastAsia="Times New Roman" w:hAnsiTheme="majorHAnsi" w:cstheme="majorHAnsi"/>
                <w:b/>
                <w:i/>
                <w:iCs/>
                <w:kern w:val="0"/>
                <w:sz w:val="32"/>
                <w:szCs w:val="32"/>
                <w:lang w:val="es-ES"/>
                <w14:ligatures w14:val="none"/>
              </w:rPr>
              <w:lastRenderedPageBreak/>
              <w:t>TÍTULO EN INGLES</w:t>
            </w:r>
          </w:p>
        </w:tc>
      </w:tr>
    </w:tbl>
    <w:p w14:paraId="7EE1BC7B" w14:textId="77777777" w:rsidR="0041659C" w:rsidRPr="00213B4C" w:rsidRDefault="0041659C" w:rsidP="001D450B">
      <w:pPr>
        <w:rPr>
          <w:rFonts w:asciiTheme="majorHAnsi" w:eastAsia="Times New Roman" w:hAnsiTheme="majorHAnsi" w:cstheme="majorHAnsi"/>
          <w:b/>
          <w:kern w:val="0"/>
          <w:lang w:val="es-ES"/>
          <w14:ligatures w14:val="none"/>
        </w:rPr>
      </w:pPr>
    </w:p>
    <w:p w14:paraId="40B07366" w14:textId="72F8D599" w:rsidR="0041659C" w:rsidRPr="00213B4C" w:rsidRDefault="001D450B" w:rsidP="001D06BF">
      <w:pPr>
        <w:spacing w:after="0" w:line="360" w:lineRule="auto"/>
        <w:rPr>
          <w:rFonts w:asciiTheme="majorHAnsi" w:eastAsia="Times New Roman" w:hAnsiTheme="majorHAnsi" w:cstheme="majorHAnsi"/>
          <w:b/>
          <w:kern w:val="0"/>
          <w:lang w:val="es-ES"/>
          <w14:ligatures w14:val="none"/>
        </w:rPr>
      </w:pPr>
      <w:proofErr w:type="spellStart"/>
      <w:r w:rsidRPr="00213B4C">
        <w:rPr>
          <w:rFonts w:asciiTheme="majorHAnsi" w:eastAsia="Times New Roman" w:hAnsiTheme="majorHAnsi" w:cstheme="majorHAnsi"/>
          <w:b/>
          <w:kern w:val="0"/>
          <w:lang w:val="es-ES"/>
          <w14:ligatures w14:val="none"/>
        </w:rPr>
        <w:t>ABSTRACT</w:t>
      </w:r>
      <w:proofErr w:type="spellEnd"/>
    </w:p>
    <w:p w14:paraId="07229CF1" w14:textId="77777777" w:rsidR="001D450B" w:rsidRPr="00213B4C" w:rsidRDefault="001D450B" w:rsidP="001D06BF">
      <w:pPr>
        <w:spacing w:after="0" w:line="360" w:lineRule="auto"/>
        <w:jc w:val="both"/>
        <w:rPr>
          <w:rFonts w:asciiTheme="majorHAnsi" w:eastAsia="Times New Roman" w:hAnsiTheme="majorHAnsi" w:cstheme="majorHAnsi"/>
          <w:kern w:val="0"/>
          <w:lang w:val="es-ES"/>
          <w14:ligatures w14:val="none"/>
        </w:rPr>
      </w:pPr>
    </w:p>
    <w:p w14:paraId="2D326D7F" w14:textId="339876AD" w:rsidR="00D0593B" w:rsidRPr="00213B4C" w:rsidRDefault="001D450B" w:rsidP="001D06BF">
      <w:pPr>
        <w:spacing w:after="0" w:line="360" w:lineRule="auto"/>
        <w:rPr>
          <w:rFonts w:asciiTheme="majorHAnsi" w:eastAsia="Times New Roman" w:hAnsiTheme="majorHAnsi" w:cstheme="majorHAnsi"/>
          <w:kern w:val="0"/>
          <w:lang w:val="es-ES"/>
          <w14:ligatures w14:val="none"/>
        </w:rPr>
      </w:pPr>
      <w:r w:rsidRPr="00213B4C">
        <w:rPr>
          <w:rFonts w:asciiTheme="majorHAnsi" w:eastAsia="Times New Roman" w:hAnsiTheme="majorHAnsi" w:cstheme="majorHAnsi"/>
          <w:b/>
          <w:bCs/>
          <w:i/>
          <w:kern w:val="0"/>
          <w:lang w:val="en-US"/>
          <w14:ligatures w14:val="none"/>
        </w:rPr>
        <w:t>Keywords</w:t>
      </w:r>
      <w:r w:rsidRPr="00213B4C">
        <w:rPr>
          <w:rFonts w:asciiTheme="majorHAnsi" w:eastAsia="Times New Roman" w:hAnsiTheme="majorHAnsi" w:cstheme="majorHAnsi"/>
          <w:i/>
          <w:kern w:val="0"/>
          <w:lang w:val="en-US"/>
          <w14:ligatures w14:val="none"/>
        </w:rPr>
        <w:t xml:space="preserve">: </w:t>
      </w:r>
      <w:r w:rsidRPr="00213B4C">
        <w:rPr>
          <w:rFonts w:asciiTheme="majorHAnsi" w:eastAsia="Times New Roman" w:hAnsiTheme="majorHAnsi" w:cstheme="majorHAnsi"/>
          <w:i/>
          <w:kern w:val="0"/>
          <w:lang w:val="es-ES"/>
          <w14:ligatures w14:val="none"/>
        </w:rPr>
        <w:t xml:space="preserve"> </w:t>
      </w:r>
      <w:r w:rsidR="00D0593B" w:rsidRPr="00213B4C">
        <w:rPr>
          <w:rFonts w:asciiTheme="majorHAnsi" w:eastAsia="Times New Roman" w:hAnsiTheme="majorHAnsi" w:cstheme="majorHAnsi"/>
          <w:kern w:val="0"/>
          <w:lang w:val="es-ES"/>
          <w14:ligatures w14:val="none"/>
        </w:rPr>
        <w:br w:type="page"/>
      </w:r>
    </w:p>
    <w:p w14:paraId="3274C075" w14:textId="77777777" w:rsidR="00047AA1" w:rsidRPr="00213B4C" w:rsidRDefault="00047AA1" w:rsidP="00047AA1">
      <w:pPr>
        <w:spacing w:after="0" w:line="360" w:lineRule="auto"/>
        <w:jc w:val="both"/>
        <w:rPr>
          <w:rFonts w:asciiTheme="majorHAnsi" w:eastAsia="Calibri" w:hAnsiTheme="majorHAnsi" w:cstheme="minorHAnsi"/>
          <w:b/>
          <w:kern w:val="0"/>
          <w:lang w:val="es-ES"/>
          <w14:ligatures w14:val="none"/>
        </w:rPr>
      </w:pPr>
      <w:r w:rsidRPr="00213B4C">
        <w:rPr>
          <w:rFonts w:asciiTheme="majorHAnsi" w:eastAsia="Calibri" w:hAnsiTheme="majorHAnsi" w:cstheme="minorHAnsi"/>
          <w:b/>
          <w:kern w:val="0"/>
          <w:lang w:val="es-ES"/>
          <w14:ligatures w14:val="none"/>
        </w:rPr>
        <w:lastRenderedPageBreak/>
        <w:t xml:space="preserve">Introducción </w:t>
      </w:r>
    </w:p>
    <w:p w14:paraId="440821E5" w14:textId="77777777" w:rsidR="00047AA1" w:rsidRPr="00213B4C" w:rsidRDefault="00047AA1" w:rsidP="00047AA1">
      <w:pPr>
        <w:spacing w:after="0" w:line="360" w:lineRule="auto"/>
        <w:jc w:val="both"/>
        <w:rPr>
          <w:rFonts w:asciiTheme="majorHAnsi" w:eastAsia="Calibri" w:hAnsiTheme="majorHAnsi" w:cstheme="minorHAnsi"/>
          <w:kern w:val="0"/>
          <w:lang w:val="es-ES"/>
          <w14:ligatures w14:val="none"/>
        </w:rPr>
      </w:pPr>
      <w:r w:rsidRPr="00213B4C">
        <w:rPr>
          <w:rFonts w:asciiTheme="majorHAnsi" w:eastAsia="Calibri" w:hAnsiTheme="majorHAnsi" w:cstheme="minorHAnsi"/>
          <w:kern w:val="0"/>
          <w:lang w:val="es-ES"/>
          <w14:ligatures w14:val="none"/>
        </w:rPr>
        <w:t>La función de la introducción es presentar el tema de investigación al lector. Con cada párrafo se expresarán ideas que acercarán al lector a comprender el problema de investigación, la justificación y relevancia del tema, sus antecedentes investigativos, la teoría o teorías fundantes y el objetivo u objetivos del trabajo de investigación. Dependiendo del tipo y enfoque de investigación, se requerirá exponer en mayor o menor detalle el contexto en el que se realiza el estudio.</w:t>
      </w:r>
    </w:p>
    <w:p w14:paraId="07091C6C" w14:textId="77777777" w:rsidR="00047AA1" w:rsidRPr="00213B4C" w:rsidRDefault="00047AA1" w:rsidP="00047AA1">
      <w:pPr>
        <w:spacing w:after="0" w:line="360" w:lineRule="auto"/>
        <w:jc w:val="both"/>
        <w:rPr>
          <w:rFonts w:asciiTheme="majorHAnsi" w:eastAsia="Calibri" w:hAnsiTheme="majorHAnsi" w:cstheme="minorHAnsi"/>
          <w:kern w:val="0"/>
          <w:lang w:val="es-ES"/>
          <w14:ligatures w14:val="none"/>
        </w:rPr>
      </w:pPr>
      <w:r w:rsidRPr="00213B4C">
        <w:rPr>
          <w:rFonts w:asciiTheme="majorHAnsi" w:eastAsia="Calibri" w:hAnsiTheme="majorHAnsi" w:cstheme="minorHAnsi"/>
          <w:kern w:val="0"/>
          <w:lang w:val="es-ES"/>
          <w14:ligatures w14:val="none"/>
        </w:rPr>
        <w:t>Aunque no existe un canon específico para la estructura de la introducción, hay tres puntos que deberían aparecer siempre: el objetivo general de la investigación, la relevancia del estudio y los antecedentes consultados. Se sugiere una breve guía de preguntas para orientar el desarrollo de este apartado.</w:t>
      </w:r>
    </w:p>
    <w:p w14:paraId="039400A1" w14:textId="77777777" w:rsidR="00047AA1" w:rsidRPr="00213B4C" w:rsidRDefault="00047AA1" w:rsidP="00047AA1">
      <w:pPr>
        <w:spacing w:after="0" w:line="360" w:lineRule="auto"/>
        <w:jc w:val="both"/>
        <w:rPr>
          <w:rFonts w:asciiTheme="majorHAnsi" w:eastAsia="Calibri" w:hAnsiTheme="majorHAnsi" w:cstheme="minorHAnsi"/>
          <w:kern w:val="0"/>
          <w:lang w:val="es-ES"/>
          <w14:ligatures w14:val="none"/>
        </w:rPr>
      </w:pPr>
      <w:r w:rsidRPr="00213B4C">
        <w:rPr>
          <w:rFonts w:asciiTheme="majorHAnsi" w:eastAsia="Calibri" w:hAnsiTheme="majorHAnsi" w:cstheme="minorHAnsi"/>
          <w:kern w:val="0"/>
          <w:lang w:val="es-ES"/>
          <w14:ligatures w14:val="none"/>
        </w:rPr>
        <w:t xml:space="preserve">Las principales preguntas propuestas son: </w:t>
      </w:r>
      <w:r w:rsidRPr="004B7864">
        <w:rPr>
          <w:rFonts w:asciiTheme="majorHAnsi" w:eastAsia="Calibri" w:hAnsiTheme="majorHAnsi" w:cstheme="minorHAnsi"/>
          <w:b/>
          <w:kern w:val="0"/>
          <w:lang w:val="es-ES"/>
          <w14:ligatures w14:val="none"/>
        </w:rPr>
        <w:t>¿</w:t>
      </w:r>
      <w:r w:rsidRPr="00213B4C">
        <w:rPr>
          <w:rFonts w:asciiTheme="majorHAnsi" w:eastAsia="Calibri" w:hAnsiTheme="majorHAnsi" w:cstheme="minorHAnsi"/>
          <w:kern w:val="0"/>
          <w:lang w:val="es-ES"/>
          <w14:ligatures w14:val="none"/>
        </w:rPr>
        <w:t>Cuál es el tema que se aborda en este artículo</w:t>
      </w:r>
      <w:r w:rsidRPr="004B7864">
        <w:rPr>
          <w:rFonts w:asciiTheme="majorHAnsi" w:eastAsia="Calibri" w:hAnsiTheme="majorHAnsi" w:cstheme="minorHAnsi"/>
          <w:b/>
          <w:kern w:val="0"/>
          <w:lang w:val="es-ES"/>
          <w14:ligatures w14:val="none"/>
        </w:rPr>
        <w:t>? ¿</w:t>
      </w:r>
      <w:r w:rsidRPr="00213B4C">
        <w:rPr>
          <w:rFonts w:asciiTheme="majorHAnsi" w:eastAsia="Calibri" w:hAnsiTheme="majorHAnsi" w:cstheme="minorHAnsi"/>
          <w:kern w:val="0"/>
          <w:lang w:val="es-ES"/>
          <w14:ligatures w14:val="none"/>
        </w:rPr>
        <w:t>Cuál es el problema de investigación</w:t>
      </w:r>
      <w:r w:rsidRPr="004B7864">
        <w:rPr>
          <w:rFonts w:asciiTheme="majorHAnsi" w:eastAsia="Calibri" w:hAnsiTheme="majorHAnsi" w:cstheme="minorHAnsi"/>
          <w:b/>
          <w:kern w:val="0"/>
          <w:lang w:val="es-ES"/>
          <w14:ligatures w14:val="none"/>
        </w:rPr>
        <w:t>? ¿</w:t>
      </w:r>
      <w:r w:rsidRPr="00213B4C">
        <w:rPr>
          <w:rFonts w:asciiTheme="majorHAnsi" w:eastAsia="Calibri" w:hAnsiTheme="majorHAnsi" w:cstheme="minorHAnsi"/>
          <w:kern w:val="0"/>
          <w:lang w:val="es-ES"/>
          <w14:ligatures w14:val="none"/>
        </w:rPr>
        <w:t>En qué contexto se realiza esta investigación</w:t>
      </w:r>
      <w:r w:rsidRPr="004B7864">
        <w:rPr>
          <w:rFonts w:asciiTheme="majorHAnsi" w:eastAsia="Calibri" w:hAnsiTheme="majorHAnsi" w:cstheme="minorHAnsi"/>
          <w:b/>
          <w:kern w:val="0"/>
          <w:lang w:val="es-ES"/>
          <w14:ligatures w14:val="none"/>
        </w:rPr>
        <w:t>? ¿</w:t>
      </w:r>
      <w:r w:rsidRPr="00213B4C">
        <w:rPr>
          <w:rFonts w:asciiTheme="majorHAnsi" w:eastAsia="Calibri" w:hAnsiTheme="majorHAnsi" w:cstheme="minorHAnsi"/>
          <w:kern w:val="0"/>
          <w:lang w:val="es-ES"/>
          <w14:ligatures w14:val="none"/>
        </w:rPr>
        <w:t>Por qué es importante abordar este tema, cuál es su relevancia</w:t>
      </w:r>
      <w:r w:rsidRPr="004B7864">
        <w:rPr>
          <w:rFonts w:asciiTheme="majorHAnsi" w:eastAsia="Calibri" w:hAnsiTheme="majorHAnsi" w:cstheme="minorHAnsi"/>
          <w:b/>
          <w:kern w:val="0"/>
          <w:lang w:val="es-ES"/>
          <w14:ligatures w14:val="none"/>
        </w:rPr>
        <w:t>? ¿</w:t>
      </w:r>
      <w:r w:rsidRPr="00213B4C">
        <w:rPr>
          <w:rFonts w:asciiTheme="majorHAnsi" w:eastAsia="Calibri" w:hAnsiTheme="majorHAnsi" w:cstheme="minorHAnsi"/>
          <w:kern w:val="0"/>
          <w:lang w:val="es-ES"/>
          <w14:ligatures w14:val="none"/>
        </w:rPr>
        <w:t xml:space="preserve">Qué teoría o teorías sustentan el trabajo? </w:t>
      </w:r>
      <w:r w:rsidRPr="004B7864">
        <w:rPr>
          <w:rFonts w:asciiTheme="majorHAnsi" w:eastAsia="Calibri" w:hAnsiTheme="majorHAnsi" w:cstheme="minorHAnsi"/>
          <w:b/>
          <w:kern w:val="0"/>
          <w:lang w:val="es-ES"/>
          <w14:ligatures w14:val="none"/>
        </w:rPr>
        <w:t>¿</w:t>
      </w:r>
      <w:r w:rsidRPr="00213B4C">
        <w:rPr>
          <w:rFonts w:asciiTheme="majorHAnsi" w:eastAsia="Calibri" w:hAnsiTheme="majorHAnsi" w:cstheme="minorHAnsi"/>
          <w:kern w:val="0"/>
          <w:lang w:val="es-ES"/>
          <w14:ligatures w14:val="none"/>
        </w:rPr>
        <w:t>Qué estudios previos hay al respecto</w:t>
      </w:r>
      <w:r w:rsidRPr="004B7864">
        <w:rPr>
          <w:rFonts w:asciiTheme="majorHAnsi" w:eastAsia="Calibri" w:hAnsiTheme="majorHAnsi" w:cstheme="minorHAnsi"/>
          <w:b/>
          <w:kern w:val="0"/>
          <w:lang w:val="es-ES"/>
          <w14:ligatures w14:val="none"/>
        </w:rPr>
        <w:t>?</w:t>
      </w:r>
    </w:p>
    <w:p w14:paraId="5FE8C61A" w14:textId="26050B9E" w:rsidR="00047AA1" w:rsidRDefault="00047AA1" w:rsidP="00047AA1">
      <w:pPr>
        <w:spacing w:after="0" w:line="360" w:lineRule="auto"/>
        <w:jc w:val="both"/>
        <w:rPr>
          <w:rFonts w:asciiTheme="majorHAnsi" w:eastAsia="Calibri" w:hAnsiTheme="majorHAnsi" w:cstheme="minorHAnsi"/>
          <w:kern w:val="0"/>
          <w:lang w:val="es-ES"/>
          <w14:ligatures w14:val="none"/>
        </w:rPr>
      </w:pPr>
      <w:r w:rsidRPr="00213B4C">
        <w:rPr>
          <w:rFonts w:asciiTheme="majorHAnsi" w:eastAsia="Calibri" w:hAnsiTheme="majorHAnsi" w:cstheme="minorHAnsi"/>
          <w:kern w:val="0"/>
          <w:lang w:val="es-ES"/>
          <w14:ligatures w14:val="none"/>
        </w:rPr>
        <w:t>No existe un orden definitivo para presentar las respuestas a estas interrogantes, ya que es licencia del autor hacer uso o no de este esquema y orden. Sin embargo, este esquema se ofrece como una guía orientativa que facilitará la elaboración de este apartado. Finalmente, se mencionarán las hipótesis (si</w:t>
      </w:r>
      <w:r w:rsidR="006E7D75">
        <w:rPr>
          <w:rFonts w:asciiTheme="majorHAnsi" w:eastAsia="Calibri" w:hAnsiTheme="majorHAnsi" w:cstheme="minorHAnsi"/>
          <w:kern w:val="0"/>
          <w:lang w:val="es-ES"/>
          <w14:ligatures w14:val="none"/>
        </w:rPr>
        <w:t xml:space="preserve"> </w:t>
      </w:r>
      <w:r w:rsidRPr="00213B4C">
        <w:rPr>
          <w:rFonts w:asciiTheme="majorHAnsi" w:eastAsia="Calibri" w:hAnsiTheme="majorHAnsi" w:cstheme="minorHAnsi"/>
          <w:kern w:val="0"/>
          <w:lang w:val="es-ES"/>
          <w14:ligatures w14:val="none"/>
        </w:rPr>
        <w:t>las hubiera) y el objetivo o los objetivos que marcarán el propósito del estudio.</w:t>
      </w:r>
      <w:r w:rsidR="006E7D75">
        <w:rPr>
          <w:rFonts w:asciiTheme="majorHAnsi" w:eastAsia="Calibri" w:hAnsiTheme="majorHAnsi" w:cstheme="minorHAnsi"/>
          <w:kern w:val="0"/>
          <w:lang w:val="es-ES"/>
          <w14:ligatures w14:val="none"/>
        </w:rPr>
        <w:t xml:space="preserve"> </w:t>
      </w:r>
    </w:p>
    <w:p w14:paraId="42FD8D77" w14:textId="77777777" w:rsidR="00706A74" w:rsidRPr="00213B4C" w:rsidRDefault="00706A74" w:rsidP="00047AA1">
      <w:pPr>
        <w:spacing w:after="0" w:line="360" w:lineRule="auto"/>
        <w:jc w:val="both"/>
        <w:rPr>
          <w:rFonts w:asciiTheme="majorHAnsi" w:eastAsia="Calibri" w:hAnsiTheme="majorHAnsi" w:cstheme="minorHAnsi"/>
          <w:kern w:val="0"/>
          <w:lang w:val="es-ES"/>
          <w14:ligatures w14:val="none"/>
        </w:rPr>
      </w:pPr>
    </w:p>
    <w:p w14:paraId="0004B455" w14:textId="77777777" w:rsidR="00047AA1" w:rsidRPr="00213B4C" w:rsidRDefault="00047AA1" w:rsidP="00047AA1">
      <w:pPr>
        <w:spacing w:after="0" w:line="360" w:lineRule="auto"/>
        <w:jc w:val="both"/>
        <w:rPr>
          <w:rFonts w:asciiTheme="majorHAnsi" w:eastAsia="Calibri" w:hAnsiTheme="majorHAnsi" w:cstheme="minorHAnsi"/>
          <w:b/>
          <w:kern w:val="0"/>
          <w:lang w:val="es-ES"/>
          <w14:ligatures w14:val="none"/>
        </w:rPr>
      </w:pPr>
      <w:r w:rsidRPr="00213B4C">
        <w:rPr>
          <w:rFonts w:asciiTheme="majorHAnsi" w:eastAsia="Calibri" w:hAnsiTheme="majorHAnsi" w:cstheme="minorHAnsi"/>
          <w:b/>
          <w:kern w:val="0"/>
          <w:lang w:val="es-ES"/>
          <w14:ligatures w14:val="none"/>
        </w:rPr>
        <w:t>Metodología</w:t>
      </w:r>
    </w:p>
    <w:p w14:paraId="4F86CF09" w14:textId="77777777" w:rsidR="00047AA1" w:rsidRPr="00213B4C" w:rsidRDefault="00047AA1" w:rsidP="00047AA1">
      <w:pPr>
        <w:spacing w:after="0" w:line="360" w:lineRule="auto"/>
        <w:jc w:val="both"/>
        <w:rPr>
          <w:rFonts w:asciiTheme="majorHAnsi" w:eastAsia="Calibri" w:hAnsiTheme="majorHAnsi" w:cstheme="minorHAnsi"/>
          <w:kern w:val="0"/>
          <w:lang w:val="es-ES"/>
          <w14:ligatures w14:val="none"/>
        </w:rPr>
      </w:pPr>
      <w:r w:rsidRPr="00213B4C">
        <w:rPr>
          <w:rFonts w:asciiTheme="majorHAnsi" w:eastAsia="Calibri" w:hAnsiTheme="majorHAnsi" w:cstheme="minorHAnsi"/>
          <w:kern w:val="0"/>
          <w:lang w:val="es-ES"/>
          <w14:ligatures w14:val="none"/>
        </w:rPr>
        <w:t xml:space="preserve">En este apartado se espera que los autores desarrollen una descripción breve de la metodología utilizada: Por ejemplo, dando a conocer si el enfoque es cuantitativo o cualitativo, o quizás mixto. </w:t>
      </w:r>
    </w:p>
    <w:p w14:paraId="01C161EB" w14:textId="77777777" w:rsidR="00047AA1" w:rsidRPr="00213B4C" w:rsidRDefault="00047AA1" w:rsidP="00047AA1">
      <w:pPr>
        <w:spacing w:after="0" w:line="360" w:lineRule="auto"/>
        <w:jc w:val="both"/>
        <w:rPr>
          <w:rFonts w:asciiTheme="majorHAnsi" w:eastAsia="Calibri" w:hAnsiTheme="majorHAnsi" w:cstheme="minorHAnsi"/>
          <w:kern w:val="0"/>
          <w:lang w:val="es-ES"/>
          <w14:ligatures w14:val="none"/>
        </w:rPr>
      </w:pPr>
      <w:r w:rsidRPr="00213B4C">
        <w:rPr>
          <w:rFonts w:asciiTheme="majorHAnsi" w:eastAsia="Calibri" w:hAnsiTheme="majorHAnsi" w:cstheme="minorHAnsi"/>
          <w:kern w:val="0"/>
          <w:lang w:val="es-ES"/>
          <w14:ligatures w14:val="none"/>
        </w:rPr>
        <w:t>El tipo de investigación, pudiendo ser exploratorio, descriptivo, relacional, explicativo, predictivo o aplicativo, o según sea la clasificación que utilice su autor de base.</w:t>
      </w:r>
    </w:p>
    <w:p w14:paraId="72D626F2" w14:textId="77777777" w:rsidR="00047AA1" w:rsidRPr="00213B4C" w:rsidRDefault="00047AA1" w:rsidP="00047AA1">
      <w:pPr>
        <w:spacing w:after="0" w:line="360" w:lineRule="auto"/>
        <w:jc w:val="both"/>
        <w:rPr>
          <w:rFonts w:asciiTheme="majorHAnsi" w:eastAsia="Calibri" w:hAnsiTheme="majorHAnsi" w:cstheme="minorHAnsi"/>
          <w:kern w:val="0"/>
          <w:lang w:val="es-ES"/>
          <w14:ligatures w14:val="none"/>
        </w:rPr>
      </w:pPr>
      <w:r w:rsidRPr="00213B4C">
        <w:rPr>
          <w:rFonts w:asciiTheme="majorHAnsi" w:eastAsia="Calibri" w:hAnsiTheme="majorHAnsi" w:cstheme="minorHAnsi"/>
          <w:kern w:val="0"/>
          <w:lang w:val="es-ES"/>
          <w14:ligatures w14:val="none"/>
        </w:rPr>
        <w:t>También es importante exponer el diseño utilizado, si fue observacional o experimental; transversal o longitudinal; fenomenológico; constructivista, u otra.</w:t>
      </w:r>
    </w:p>
    <w:p w14:paraId="1CA10310" w14:textId="77777777" w:rsidR="00047AA1" w:rsidRPr="00213B4C" w:rsidRDefault="00047AA1" w:rsidP="00047AA1">
      <w:pPr>
        <w:spacing w:after="0" w:line="360" w:lineRule="auto"/>
        <w:jc w:val="both"/>
        <w:rPr>
          <w:rFonts w:asciiTheme="majorHAnsi" w:eastAsia="Calibri" w:hAnsiTheme="majorHAnsi" w:cstheme="minorHAnsi"/>
          <w:kern w:val="0"/>
          <w:lang w:val="es-ES"/>
          <w14:ligatures w14:val="none"/>
        </w:rPr>
      </w:pPr>
      <w:r w:rsidRPr="00213B4C">
        <w:rPr>
          <w:rFonts w:asciiTheme="majorHAnsi" w:eastAsia="Calibri" w:hAnsiTheme="majorHAnsi" w:cstheme="minorHAnsi"/>
          <w:kern w:val="0"/>
          <w:lang w:val="es-ES"/>
          <w14:ligatures w14:val="none"/>
        </w:rPr>
        <w:t>Indicar la población de estudio, los informantes claves o la muestra y el sistema de muestreo según correspondan.</w:t>
      </w:r>
    </w:p>
    <w:p w14:paraId="67FF2BA4" w14:textId="77777777" w:rsidR="00047AA1" w:rsidRPr="00213B4C" w:rsidRDefault="00047AA1" w:rsidP="00FC4D44">
      <w:pPr>
        <w:spacing w:after="0" w:line="360" w:lineRule="auto"/>
        <w:jc w:val="both"/>
        <w:rPr>
          <w:rFonts w:asciiTheme="majorHAnsi" w:eastAsia="Calibri" w:hAnsiTheme="majorHAnsi" w:cstheme="minorHAnsi"/>
          <w:kern w:val="0"/>
          <w:lang w:val="es-ES"/>
          <w14:ligatures w14:val="none"/>
        </w:rPr>
      </w:pPr>
      <w:r w:rsidRPr="00213B4C">
        <w:rPr>
          <w:rFonts w:asciiTheme="majorHAnsi" w:eastAsia="Calibri" w:hAnsiTheme="majorHAnsi" w:cstheme="minorHAnsi"/>
          <w:kern w:val="0"/>
          <w:lang w:val="es-ES"/>
          <w14:ligatures w14:val="none"/>
        </w:rPr>
        <w:t xml:space="preserve">Las técnicas de recolección o producción de datos, por ejemplo, en lo cuantitativo se </w:t>
      </w:r>
      <w:proofErr w:type="gramStart"/>
      <w:r w:rsidRPr="00213B4C">
        <w:rPr>
          <w:rFonts w:asciiTheme="majorHAnsi" w:eastAsia="Calibri" w:hAnsiTheme="majorHAnsi" w:cstheme="minorHAnsi"/>
          <w:kern w:val="0"/>
          <w:lang w:val="es-ES"/>
          <w14:ligatures w14:val="none"/>
        </w:rPr>
        <w:t>pudo</w:t>
      </w:r>
      <w:proofErr w:type="gramEnd"/>
      <w:r w:rsidRPr="00213B4C">
        <w:rPr>
          <w:rFonts w:asciiTheme="majorHAnsi" w:eastAsia="Calibri" w:hAnsiTheme="majorHAnsi" w:cstheme="minorHAnsi"/>
          <w:kern w:val="0"/>
          <w:lang w:val="es-ES"/>
          <w14:ligatures w14:val="none"/>
        </w:rPr>
        <w:t xml:space="preserve"> dar valer del censo, la encuesta, la observación estructurada u otros. En lo cualitativo sobresalen las entrevistas, la revisión documental, la observación etnográfica, etc. Es importante recalcar, que se debe también mencionar el instrumento de recolección y/o los materiales de apoyos utilizados para </w:t>
      </w:r>
      <w:r w:rsidRPr="00213B4C">
        <w:rPr>
          <w:rFonts w:asciiTheme="majorHAnsi" w:eastAsia="Calibri" w:hAnsiTheme="majorHAnsi" w:cstheme="minorHAnsi"/>
          <w:kern w:val="0"/>
          <w:lang w:val="es-ES"/>
          <w14:ligatures w14:val="none"/>
        </w:rPr>
        <w:lastRenderedPageBreak/>
        <w:t>la producción de datos en cada caso, como la guía de entrevista, de observación, la bitácora, entre otros.</w:t>
      </w:r>
    </w:p>
    <w:p w14:paraId="433A2093" w14:textId="77777777" w:rsidR="00047AA1" w:rsidRPr="00213B4C" w:rsidRDefault="00047AA1" w:rsidP="00FC4D44">
      <w:pPr>
        <w:spacing w:after="0" w:line="360" w:lineRule="auto"/>
        <w:jc w:val="both"/>
        <w:rPr>
          <w:rFonts w:asciiTheme="majorHAnsi" w:eastAsia="Calibri" w:hAnsiTheme="majorHAnsi" w:cstheme="minorHAnsi"/>
          <w:kern w:val="0"/>
          <w:lang w:val="es-ES"/>
          <w14:ligatures w14:val="none"/>
        </w:rPr>
      </w:pPr>
      <w:r w:rsidRPr="00213B4C">
        <w:rPr>
          <w:rFonts w:asciiTheme="majorHAnsi" w:eastAsia="Calibri" w:hAnsiTheme="majorHAnsi" w:cstheme="minorHAnsi"/>
          <w:kern w:val="0"/>
          <w:lang w:val="es-ES"/>
          <w14:ligatures w14:val="none"/>
        </w:rPr>
        <w:t>Otros elementos a exponer en este apartado son las Consideraciones éticas, los Criterios de Inclusión y Exclusión; y las limitaciones si fuese el caso.</w:t>
      </w:r>
    </w:p>
    <w:p w14:paraId="280073C2" w14:textId="77777777" w:rsidR="00047AA1" w:rsidRDefault="00047AA1" w:rsidP="00FC4D44">
      <w:pPr>
        <w:spacing w:after="0" w:line="360" w:lineRule="auto"/>
        <w:jc w:val="both"/>
        <w:rPr>
          <w:rFonts w:asciiTheme="majorHAnsi" w:eastAsia="Calibri" w:hAnsiTheme="majorHAnsi" w:cstheme="minorHAnsi"/>
          <w:kern w:val="0"/>
          <w:lang w:val="es-ES"/>
          <w14:ligatures w14:val="none"/>
        </w:rPr>
      </w:pPr>
      <w:r w:rsidRPr="00213B4C">
        <w:rPr>
          <w:rFonts w:asciiTheme="majorHAnsi" w:eastAsia="Calibri" w:hAnsiTheme="majorHAnsi" w:cstheme="minorHAnsi"/>
          <w:kern w:val="0"/>
          <w:lang w:val="es-ES"/>
          <w14:ligatures w14:val="none"/>
        </w:rPr>
        <w:t xml:space="preserve">Estos elementos sugeridos permitirán a los lectores conocer las estrategias metodológicas, además de valorar su rigor y coherencia, así como la replicabilidad de los procedimientos y del estudio. </w:t>
      </w:r>
    </w:p>
    <w:p w14:paraId="58785F2E" w14:textId="77777777" w:rsidR="00706A74" w:rsidRDefault="00706A74" w:rsidP="00FC4D44">
      <w:pPr>
        <w:spacing w:after="0" w:line="360" w:lineRule="auto"/>
        <w:jc w:val="both"/>
        <w:rPr>
          <w:rFonts w:asciiTheme="majorHAnsi" w:eastAsia="Calibri" w:hAnsiTheme="majorHAnsi" w:cstheme="minorHAnsi"/>
          <w:kern w:val="0"/>
          <w:lang w:val="es-ES"/>
          <w14:ligatures w14:val="none"/>
        </w:rPr>
      </w:pPr>
    </w:p>
    <w:p w14:paraId="5C4E5D78" w14:textId="77777777" w:rsidR="00706A74" w:rsidRPr="00706A74" w:rsidRDefault="00706A74" w:rsidP="00706A74">
      <w:pPr>
        <w:spacing w:after="0" w:line="360" w:lineRule="auto"/>
        <w:jc w:val="both"/>
        <w:rPr>
          <w:rFonts w:asciiTheme="majorHAnsi" w:eastAsia="Calibri" w:hAnsiTheme="majorHAnsi" w:cstheme="minorHAnsi"/>
          <w:kern w:val="0"/>
          <w:lang w:val="es-ES"/>
          <w14:ligatures w14:val="none"/>
        </w:rPr>
      </w:pPr>
      <w:r w:rsidRPr="00706A74">
        <w:rPr>
          <w:rFonts w:asciiTheme="majorHAnsi" w:eastAsia="Calibri" w:hAnsiTheme="majorHAnsi" w:cstheme="minorHAnsi"/>
          <w:kern w:val="0"/>
          <w:lang w:val="es-ES"/>
          <w14:ligatures w14:val="none"/>
        </w:rPr>
        <w:t>Las fórmulas y ecuaciones deben presentarse en línea.</w:t>
      </w:r>
    </w:p>
    <w:p w14:paraId="4564B6B6" w14:textId="746E4951" w:rsidR="00706A74" w:rsidRPr="00706A74" w:rsidRDefault="00706A74" w:rsidP="00706A74">
      <w:pPr>
        <w:spacing w:after="0" w:line="360" w:lineRule="auto"/>
        <w:jc w:val="both"/>
        <w:rPr>
          <w:rFonts w:asciiTheme="majorHAnsi" w:eastAsia="Calibri" w:hAnsiTheme="majorHAnsi" w:cstheme="minorHAnsi"/>
          <w:kern w:val="0"/>
          <w:lang w:val="es-ES"/>
          <w14:ligatures w14:val="none"/>
        </w:rPr>
      </w:pPr>
      <w:r w:rsidRPr="00706A74">
        <w:rPr>
          <w:rFonts w:asciiTheme="majorHAnsi" w:eastAsia="Calibri" w:hAnsiTheme="majorHAnsi" w:cstheme="minorHAnsi"/>
          <w:kern w:val="0"/>
          <w:lang w:val="es-ES"/>
          <w14:ligatures w14:val="none"/>
        </w:rPr>
        <w:t xml:space="preserve">Y (temperatura del vino solar, °C) = 20,089 + </w:t>
      </w:r>
      <w:proofErr w:type="spellStart"/>
      <w:r w:rsidRPr="00706A74">
        <w:rPr>
          <w:rFonts w:asciiTheme="majorHAnsi" w:eastAsia="Calibri" w:hAnsiTheme="majorHAnsi" w:cstheme="minorHAnsi"/>
          <w:kern w:val="0"/>
          <w:lang w:val="es-ES"/>
          <w14:ligatures w14:val="none"/>
        </w:rPr>
        <w:t>2,716X</w:t>
      </w:r>
      <w:proofErr w:type="spellEnd"/>
      <w:r w:rsidRPr="00706A74">
        <w:rPr>
          <w:rFonts w:asciiTheme="majorHAnsi" w:eastAsia="Calibri" w:hAnsiTheme="majorHAnsi" w:cstheme="minorHAnsi"/>
          <w:kern w:val="0"/>
          <w:lang w:val="es-ES"/>
          <w14:ligatures w14:val="none"/>
        </w:rPr>
        <w:t xml:space="preserve"> – </w:t>
      </w:r>
      <w:proofErr w:type="spellStart"/>
      <w:r w:rsidRPr="00706A74">
        <w:rPr>
          <w:rFonts w:asciiTheme="majorHAnsi" w:eastAsia="Calibri" w:hAnsiTheme="majorHAnsi" w:cstheme="minorHAnsi"/>
          <w:kern w:val="0"/>
          <w:lang w:val="es-ES"/>
          <w14:ligatures w14:val="none"/>
        </w:rPr>
        <w:t>0,031X²</w:t>
      </w:r>
      <w:proofErr w:type="spellEnd"/>
      <w:r w:rsidRPr="00706A74">
        <w:rPr>
          <w:rFonts w:asciiTheme="majorHAnsi" w:eastAsia="Calibri" w:hAnsiTheme="majorHAnsi" w:cstheme="minorHAnsi"/>
          <w:kern w:val="0"/>
          <w:lang w:val="es-ES"/>
          <w14:ligatures w14:val="none"/>
        </w:rPr>
        <w:t xml:space="preserve"> + </w:t>
      </w:r>
      <w:proofErr w:type="spellStart"/>
      <w:proofErr w:type="gramStart"/>
      <w:r w:rsidRPr="00706A74">
        <w:rPr>
          <w:rFonts w:asciiTheme="majorHAnsi" w:eastAsia="Calibri" w:hAnsiTheme="majorHAnsi" w:cstheme="minorHAnsi"/>
          <w:kern w:val="0"/>
          <w:lang w:val="es-ES"/>
          <w14:ligatures w14:val="none"/>
        </w:rPr>
        <w:t>0,001X3</w:t>
      </w:r>
      <w:proofErr w:type="spellEnd"/>
      <w:r w:rsidRPr="00706A74">
        <w:rPr>
          <w:rFonts w:asciiTheme="majorHAnsi" w:eastAsia="Calibri" w:hAnsiTheme="majorHAnsi" w:cstheme="minorHAnsi"/>
          <w:kern w:val="0"/>
          <w:lang w:val="es-ES"/>
          <w14:ligatures w14:val="none"/>
        </w:rPr>
        <w:t xml:space="preserve"> …</w:t>
      </w:r>
      <w:proofErr w:type="gramEnd"/>
      <w:r w:rsidRPr="00706A74">
        <w:rPr>
          <w:rFonts w:asciiTheme="majorHAnsi" w:eastAsia="Calibri" w:hAnsiTheme="majorHAnsi" w:cstheme="minorHAnsi"/>
          <w:kern w:val="0"/>
          <w:lang w:val="es-ES"/>
          <w14:ligatures w14:val="none"/>
        </w:rPr>
        <w:t>……...</w:t>
      </w:r>
      <w:r w:rsidR="006E7D75">
        <w:rPr>
          <w:rFonts w:asciiTheme="majorHAnsi" w:eastAsia="Calibri" w:hAnsiTheme="majorHAnsi" w:cstheme="minorHAnsi"/>
          <w:kern w:val="0"/>
          <w:lang w:val="es-ES"/>
          <w14:ligatures w14:val="none"/>
        </w:rPr>
        <w:t>......................</w:t>
      </w:r>
      <w:r w:rsidRPr="00706A74">
        <w:rPr>
          <w:rFonts w:asciiTheme="majorHAnsi" w:eastAsia="Calibri" w:hAnsiTheme="majorHAnsi" w:cstheme="minorHAnsi"/>
          <w:kern w:val="0"/>
          <w:lang w:val="es-ES"/>
          <w14:ligatures w14:val="none"/>
        </w:rPr>
        <w:t>(1)</w:t>
      </w:r>
    </w:p>
    <w:p w14:paraId="1CE856E8" w14:textId="43C23018" w:rsidR="00706A74" w:rsidRDefault="00706A74" w:rsidP="00706A74">
      <w:pPr>
        <w:spacing w:after="0" w:line="360" w:lineRule="auto"/>
        <w:jc w:val="both"/>
        <w:rPr>
          <w:rFonts w:asciiTheme="majorHAnsi" w:eastAsia="Calibri" w:hAnsiTheme="majorHAnsi" w:cstheme="minorHAnsi"/>
          <w:kern w:val="0"/>
          <w:lang w:val="es-ES"/>
          <w14:ligatures w14:val="none"/>
        </w:rPr>
      </w:pPr>
      <w:r w:rsidRPr="00706A74">
        <w:rPr>
          <w:rFonts w:asciiTheme="majorHAnsi" w:eastAsia="Calibri" w:hAnsiTheme="majorHAnsi" w:cstheme="minorHAnsi"/>
          <w:kern w:val="0"/>
          <w:lang w:val="es-ES"/>
          <w14:ligatures w14:val="none"/>
        </w:rPr>
        <w:t>X = Tiempo de destilación solar (min).</w:t>
      </w:r>
    </w:p>
    <w:p w14:paraId="0BBBE99B" w14:textId="77777777" w:rsidR="00706A74" w:rsidRPr="00213B4C" w:rsidRDefault="00706A74" w:rsidP="00706A74">
      <w:pPr>
        <w:spacing w:after="0" w:line="360" w:lineRule="auto"/>
        <w:jc w:val="both"/>
        <w:rPr>
          <w:rFonts w:asciiTheme="majorHAnsi" w:eastAsia="Calibri" w:hAnsiTheme="majorHAnsi" w:cstheme="minorHAnsi"/>
          <w:kern w:val="0"/>
          <w:lang w:val="es-ES"/>
          <w14:ligatures w14:val="none"/>
        </w:rPr>
      </w:pPr>
    </w:p>
    <w:p w14:paraId="3465907A" w14:textId="77777777" w:rsidR="00047AA1" w:rsidRPr="00213B4C" w:rsidRDefault="00047AA1" w:rsidP="00FC4D44">
      <w:pPr>
        <w:spacing w:after="0" w:line="360" w:lineRule="auto"/>
        <w:jc w:val="both"/>
        <w:rPr>
          <w:rFonts w:asciiTheme="majorHAnsi" w:eastAsia="Calibri" w:hAnsiTheme="majorHAnsi" w:cstheme="minorHAnsi"/>
          <w:b/>
          <w:kern w:val="0"/>
          <w:lang w:val="es-ES"/>
          <w14:ligatures w14:val="none"/>
        </w:rPr>
      </w:pPr>
      <w:r w:rsidRPr="00213B4C">
        <w:rPr>
          <w:rFonts w:asciiTheme="majorHAnsi" w:eastAsia="Calibri" w:hAnsiTheme="majorHAnsi" w:cstheme="minorHAnsi"/>
          <w:b/>
          <w:kern w:val="0"/>
          <w:lang w:val="es-ES"/>
          <w14:ligatures w14:val="none"/>
        </w:rPr>
        <w:t>Resultados y discusión</w:t>
      </w:r>
    </w:p>
    <w:p w14:paraId="3764583C" w14:textId="2A9B7D2C" w:rsidR="00047AA1" w:rsidRPr="00213B4C" w:rsidRDefault="00047AA1" w:rsidP="00FC4D44">
      <w:pPr>
        <w:spacing w:after="0" w:line="360" w:lineRule="auto"/>
        <w:jc w:val="both"/>
        <w:rPr>
          <w:rFonts w:asciiTheme="majorHAnsi" w:eastAsia="Calibri" w:hAnsiTheme="majorHAnsi" w:cstheme="minorHAnsi"/>
          <w:kern w:val="0"/>
          <w:lang w:val="es-ES"/>
          <w14:ligatures w14:val="none"/>
        </w:rPr>
      </w:pPr>
      <w:r w:rsidRPr="00213B4C">
        <w:rPr>
          <w:rFonts w:asciiTheme="majorHAnsi" w:eastAsia="Calibri" w:hAnsiTheme="majorHAnsi" w:cstheme="minorHAnsi"/>
          <w:kern w:val="0"/>
          <w:lang w:val="es-ES"/>
          <w14:ligatures w14:val="none"/>
        </w:rPr>
        <w:t xml:space="preserve">En este apartado se exponen los hallazgos del estudio expresado con cierto detalle en la exposición que sostenga el porqué del trabajo: justificando las conclusiones a las que se arribó. Los resultados deben ser objetivos y claros demostrando que son la consecuencia lógica de la metodología utilizada. </w:t>
      </w:r>
    </w:p>
    <w:p w14:paraId="1F99CD51" w14:textId="783E6483" w:rsidR="00047AA1" w:rsidRPr="00213B4C" w:rsidRDefault="00047AA1" w:rsidP="00FC4D44">
      <w:pPr>
        <w:spacing w:after="0" w:line="360" w:lineRule="auto"/>
        <w:jc w:val="both"/>
        <w:rPr>
          <w:rFonts w:asciiTheme="majorHAnsi" w:eastAsia="Calibri" w:hAnsiTheme="majorHAnsi" w:cstheme="minorHAnsi"/>
          <w:kern w:val="0"/>
          <w:lang w:val="es-ES"/>
          <w14:ligatures w14:val="none"/>
        </w:rPr>
      </w:pPr>
      <w:r w:rsidRPr="00213B4C">
        <w:rPr>
          <w:rFonts w:asciiTheme="majorHAnsi" w:eastAsia="Calibri" w:hAnsiTheme="majorHAnsi" w:cstheme="minorHAnsi"/>
          <w:kern w:val="0"/>
          <w:lang w:val="es-ES"/>
          <w14:ligatures w14:val="none"/>
        </w:rPr>
        <w:t xml:space="preserve">No se debe ser reiterativo, es decir, no debe de exponer un mismo dato o conjunto de datos en </w:t>
      </w:r>
      <w:r w:rsidR="00CE2C88" w:rsidRPr="00213B4C">
        <w:rPr>
          <w:rFonts w:asciiTheme="majorHAnsi" w:eastAsia="Calibri" w:hAnsiTheme="majorHAnsi" w:cstheme="minorHAnsi"/>
          <w:kern w:val="0"/>
          <w:lang w:val="es-ES"/>
          <w14:ligatures w14:val="none"/>
        </w:rPr>
        <w:t>más</w:t>
      </w:r>
      <w:r w:rsidRPr="00213B4C">
        <w:rPr>
          <w:rFonts w:asciiTheme="majorHAnsi" w:eastAsia="Calibri" w:hAnsiTheme="majorHAnsi" w:cstheme="minorHAnsi"/>
          <w:kern w:val="0"/>
          <w:lang w:val="es-ES"/>
          <w14:ligatures w14:val="none"/>
        </w:rPr>
        <w:t xml:space="preserve"> de un formato, ya sea texto, cuadros o gráficas. Es suficiente sólo una forma de presentación. Así también los datos deben presentarse estableciéndose un orden lógico y sistemático, que a su vez permitan la discusión con la teoría que sustenta el trabajo, así como con antecedentes de otras investigaciones resaltando similitudes y contraposiciones.</w:t>
      </w:r>
    </w:p>
    <w:p w14:paraId="6A6655E5" w14:textId="77777777" w:rsidR="00047AA1" w:rsidRPr="00213B4C" w:rsidRDefault="00047AA1" w:rsidP="00FC4D44">
      <w:pPr>
        <w:spacing w:after="0" w:line="360" w:lineRule="auto"/>
        <w:jc w:val="both"/>
        <w:rPr>
          <w:rFonts w:asciiTheme="majorHAnsi" w:eastAsia="Calibri" w:hAnsiTheme="majorHAnsi" w:cstheme="minorHAnsi"/>
          <w:kern w:val="0"/>
          <w:lang w:val="es-ES"/>
          <w14:ligatures w14:val="none"/>
        </w:rPr>
      </w:pPr>
      <w:r w:rsidRPr="00213B4C">
        <w:rPr>
          <w:rFonts w:asciiTheme="majorHAnsi" w:eastAsia="Calibri" w:hAnsiTheme="majorHAnsi" w:cstheme="minorHAnsi"/>
          <w:kern w:val="0"/>
          <w:lang w:val="es-ES"/>
          <w14:ligatures w14:val="none"/>
        </w:rPr>
        <w:t xml:space="preserve">También durante la discusión se podrá exponer las interpretaciones del autor, como explicaciones de principios, regularidades y las consecuentes generalizaciones del trabajo, en los casos que amerite. </w:t>
      </w:r>
    </w:p>
    <w:p w14:paraId="72FA183E" w14:textId="77777777" w:rsidR="00047AA1" w:rsidRPr="00213B4C" w:rsidRDefault="00047AA1" w:rsidP="00FC4D44">
      <w:pPr>
        <w:spacing w:after="0" w:line="360" w:lineRule="auto"/>
        <w:jc w:val="both"/>
        <w:rPr>
          <w:rFonts w:asciiTheme="majorHAnsi" w:eastAsia="Calibri" w:hAnsiTheme="majorHAnsi" w:cstheme="minorHAnsi"/>
          <w:kern w:val="0"/>
          <w:lang w:val="es-ES"/>
          <w14:ligatures w14:val="none"/>
        </w:rPr>
      </w:pPr>
      <w:r w:rsidRPr="00213B4C">
        <w:rPr>
          <w:rFonts w:asciiTheme="majorHAnsi" w:eastAsia="Calibri" w:hAnsiTheme="majorHAnsi" w:cstheme="minorHAnsi"/>
          <w:kern w:val="0"/>
          <w:lang w:val="es-ES"/>
          <w14:ligatures w14:val="none"/>
        </w:rPr>
        <w:t>Finalmente, debe subrayarse la novedad científica, lo controversial, las perspectivas y prospectivas teóricas, las aplicaciones prácticas y la pertinencia del trabajo en relación a la línea de investigación.</w:t>
      </w:r>
    </w:p>
    <w:p w14:paraId="7F80EB7F" w14:textId="77777777" w:rsidR="00047AA1" w:rsidRPr="00213B4C" w:rsidRDefault="00047AA1" w:rsidP="00FC4D44">
      <w:pPr>
        <w:spacing w:after="0" w:line="360" w:lineRule="auto"/>
        <w:jc w:val="both"/>
        <w:rPr>
          <w:rFonts w:asciiTheme="majorHAnsi" w:eastAsia="Calibri" w:hAnsiTheme="majorHAnsi" w:cstheme="minorHAnsi"/>
          <w:b/>
          <w:kern w:val="0"/>
          <w:lang w:val="es-ES"/>
          <w14:ligatures w14:val="none"/>
        </w:rPr>
      </w:pPr>
      <w:r w:rsidRPr="00213B4C">
        <w:rPr>
          <w:rFonts w:asciiTheme="majorHAnsi" w:eastAsia="Calibri" w:hAnsiTheme="majorHAnsi" w:cstheme="minorHAnsi"/>
          <w:b/>
          <w:kern w:val="0"/>
          <w:lang w:val="es-ES"/>
          <w14:ligatures w14:val="none"/>
        </w:rPr>
        <w:t>Ilustraciones, tablas, figuras.</w:t>
      </w:r>
    </w:p>
    <w:p w14:paraId="0FD75369" w14:textId="77777777" w:rsidR="00047AA1" w:rsidRDefault="00047AA1" w:rsidP="00FC4D44">
      <w:pPr>
        <w:spacing w:after="0" w:line="360" w:lineRule="auto"/>
        <w:jc w:val="both"/>
        <w:rPr>
          <w:rFonts w:asciiTheme="majorHAnsi" w:eastAsia="Calibri" w:hAnsiTheme="majorHAnsi" w:cstheme="minorHAnsi"/>
          <w:kern w:val="0"/>
          <w:lang w:val="es-ES"/>
          <w14:ligatures w14:val="none"/>
        </w:rPr>
      </w:pPr>
      <w:r w:rsidRPr="00213B4C">
        <w:rPr>
          <w:rFonts w:asciiTheme="majorHAnsi" w:eastAsia="Calibri" w:hAnsiTheme="majorHAnsi" w:cstheme="minorHAnsi"/>
          <w:kern w:val="0"/>
          <w:lang w:val="es-ES"/>
          <w14:ligatures w14:val="none"/>
        </w:rPr>
        <w:t>Necesariamente numeradas en forma correlativa que permitan su referencia inmediata en el texto. Con cabeceras apropiadas con sus títulos correspondientes. Leyendas explicativas que aclaren símbolos, abreviaturas, etc. así, también guías de datos, imágenes, estadísticas, etc. Al tratarse de las tablas, éstas determinarán claramente en cada columna un encabezamiento, precisando el tipo de datos que se registran en ella y las unidades de medida que se hubieren utilizado.</w:t>
      </w:r>
    </w:p>
    <w:p w14:paraId="62401E37" w14:textId="537E9CB7" w:rsidR="003D00EA" w:rsidRDefault="003D00EA" w:rsidP="00FC4D44">
      <w:pPr>
        <w:spacing w:after="0" w:line="360" w:lineRule="auto"/>
        <w:jc w:val="both"/>
        <w:rPr>
          <w:rFonts w:asciiTheme="majorHAnsi" w:eastAsia="Calibri" w:hAnsiTheme="majorHAnsi" w:cstheme="minorHAnsi"/>
          <w:kern w:val="0"/>
          <w:lang w:val="es-ES"/>
          <w14:ligatures w14:val="none"/>
        </w:rPr>
      </w:pPr>
      <w:r>
        <w:rPr>
          <w:rFonts w:asciiTheme="majorHAnsi" w:eastAsia="Calibri" w:hAnsiTheme="majorHAnsi" w:cstheme="minorHAnsi"/>
          <w:kern w:val="0"/>
          <w:lang w:val="es-ES"/>
          <w14:ligatures w14:val="none"/>
        </w:rPr>
        <w:lastRenderedPageBreak/>
        <w:t>Ejemplos:</w:t>
      </w:r>
    </w:p>
    <w:p w14:paraId="3BF410DB" w14:textId="77777777" w:rsidR="003D00EA" w:rsidRPr="00706A74" w:rsidRDefault="003D00EA" w:rsidP="003D00EA">
      <w:pPr>
        <w:spacing w:after="0" w:line="360" w:lineRule="auto"/>
        <w:jc w:val="both"/>
        <w:rPr>
          <w:rFonts w:asciiTheme="majorHAnsi" w:eastAsia="Calibri" w:hAnsiTheme="majorHAnsi" w:cstheme="minorHAnsi"/>
          <w:b/>
          <w:kern w:val="0"/>
          <w:lang w:val="es-ES"/>
          <w14:ligatures w14:val="none"/>
        </w:rPr>
      </w:pPr>
      <w:r w:rsidRPr="00706A74">
        <w:rPr>
          <w:rFonts w:asciiTheme="majorHAnsi" w:eastAsia="Calibri" w:hAnsiTheme="majorHAnsi" w:cstheme="minorHAnsi"/>
          <w:b/>
          <w:kern w:val="0"/>
          <w:lang w:val="es-ES"/>
          <w14:ligatures w14:val="none"/>
        </w:rPr>
        <w:t>Figura 1</w:t>
      </w:r>
    </w:p>
    <w:p w14:paraId="13A57B4C" w14:textId="083AC0A1" w:rsidR="003D00EA" w:rsidRDefault="003D00EA" w:rsidP="003D00EA">
      <w:pPr>
        <w:spacing w:after="0" w:line="360" w:lineRule="auto"/>
        <w:jc w:val="both"/>
        <w:rPr>
          <w:rFonts w:asciiTheme="majorHAnsi" w:eastAsia="Calibri" w:hAnsiTheme="majorHAnsi" w:cstheme="minorHAnsi"/>
          <w:kern w:val="0"/>
          <w:lang w:val="es-ES"/>
          <w14:ligatures w14:val="none"/>
        </w:rPr>
      </w:pPr>
      <w:r w:rsidRPr="003D00EA">
        <w:rPr>
          <w:rFonts w:asciiTheme="majorHAnsi" w:eastAsia="Calibri" w:hAnsiTheme="majorHAnsi" w:cstheme="minorHAnsi"/>
          <w:kern w:val="0"/>
          <w:lang w:val="es-ES"/>
          <w14:ligatures w14:val="none"/>
        </w:rPr>
        <w:t xml:space="preserve">Temperaturas del vino base de uva </w:t>
      </w:r>
      <w:r w:rsidR="00706A74">
        <w:rPr>
          <w:rFonts w:asciiTheme="majorHAnsi" w:eastAsia="Calibri" w:hAnsiTheme="majorHAnsi" w:cstheme="minorHAnsi"/>
          <w:kern w:val="0"/>
          <w:lang w:val="es-ES"/>
          <w14:ligatures w14:val="none"/>
        </w:rPr>
        <w:t>tarijeña</w:t>
      </w:r>
      <w:r w:rsidRPr="003D00EA">
        <w:rPr>
          <w:rFonts w:asciiTheme="majorHAnsi" w:eastAsia="Calibri" w:hAnsiTheme="majorHAnsi" w:cstheme="minorHAnsi"/>
          <w:kern w:val="0"/>
          <w:lang w:val="es-ES"/>
          <w14:ligatures w14:val="none"/>
        </w:rPr>
        <w:t xml:space="preserve"> y tiemp</w:t>
      </w:r>
      <w:r w:rsidR="00706A74">
        <w:rPr>
          <w:rFonts w:asciiTheme="majorHAnsi" w:eastAsia="Calibri" w:hAnsiTheme="majorHAnsi" w:cstheme="minorHAnsi"/>
          <w:kern w:val="0"/>
          <w:lang w:val="es-ES"/>
          <w14:ligatures w14:val="none"/>
        </w:rPr>
        <w:t>o en el proceso de destilación</w:t>
      </w:r>
      <w:r w:rsidRPr="003D00EA">
        <w:rPr>
          <w:rFonts w:asciiTheme="majorHAnsi" w:eastAsia="Calibri" w:hAnsiTheme="majorHAnsi" w:cstheme="minorHAnsi"/>
          <w:kern w:val="0"/>
          <w:lang w:val="es-ES"/>
          <w14:ligatures w14:val="none"/>
        </w:rPr>
        <w:t xml:space="preserve"> comparado con una cocina a gas durante los ensayos</w:t>
      </w:r>
      <w:r>
        <w:rPr>
          <w:rFonts w:asciiTheme="majorHAnsi" w:eastAsia="Calibri" w:hAnsiTheme="majorHAnsi" w:cstheme="minorHAnsi"/>
          <w:kern w:val="0"/>
          <w:lang w:val="es-ES"/>
          <w14:ligatures w14:val="none"/>
        </w:rPr>
        <w:t>.</w:t>
      </w:r>
    </w:p>
    <w:p w14:paraId="1C6DE186" w14:textId="16B5EA58" w:rsidR="003D00EA" w:rsidRDefault="003D00EA" w:rsidP="00FC4D44">
      <w:pPr>
        <w:spacing w:after="0" w:line="360" w:lineRule="auto"/>
        <w:jc w:val="both"/>
        <w:rPr>
          <w:rFonts w:asciiTheme="majorHAnsi" w:eastAsia="Calibri" w:hAnsiTheme="majorHAnsi" w:cstheme="minorHAnsi"/>
          <w:kern w:val="0"/>
          <w:lang w:val="es-ES"/>
          <w14:ligatures w14:val="none"/>
        </w:rPr>
      </w:pPr>
      <w:r>
        <w:rPr>
          <w:noProof/>
          <w:lang w:val="es-BO" w:eastAsia="es-BO"/>
        </w:rPr>
        <w:drawing>
          <wp:anchor distT="0" distB="0" distL="114300" distR="114300" simplePos="0" relativeHeight="251658240" behindDoc="0" locked="0" layoutInCell="1" allowOverlap="1" wp14:anchorId="7D5E0710" wp14:editId="532CC699">
            <wp:simplePos x="0" y="0"/>
            <wp:positionH relativeFrom="column">
              <wp:posOffset>-11623</wp:posOffset>
            </wp:positionH>
            <wp:positionV relativeFrom="paragraph">
              <wp:posOffset>19036</wp:posOffset>
            </wp:positionV>
            <wp:extent cx="5342562" cy="2917860"/>
            <wp:effectExtent l="0" t="0" r="10795" b="15875"/>
            <wp:wrapNone/>
            <wp:docPr id="1"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page">
              <wp14:pctWidth>0</wp14:pctWidth>
            </wp14:sizeRelH>
            <wp14:sizeRelV relativeFrom="page">
              <wp14:pctHeight>0</wp14:pctHeight>
            </wp14:sizeRelV>
          </wp:anchor>
        </w:drawing>
      </w:r>
    </w:p>
    <w:p w14:paraId="3B4F061A" w14:textId="77777777" w:rsidR="003D00EA" w:rsidRDefault="003D00EA" w:rsidP="00FC4D44">
      <w:pPr>
        <w:spacing w:after="0" w:line="360" w:lineRule="auto"/>
        <w:jc w:val="both"/>
        <w:rPr>
          <w:rFonts w:asciiTheme="majorHAnsi" w:eastAsia="Calibri" w:hAnsiTheme="majorHAnsi" w:cstheme="minorHAnsi"/>
          <w:kern w:val="0"/>
          <w:lang w:val="es-ES"/>
          <w14:ligatures w14:val="none"/>
        </w:rPr>
      </w:pPr>
    </w:p>
    <w:p w14:paraId="446D92B2" w14:textId="77777777" w:rsidR="003D00EA" w:rsidRDefault="003D00EA" w:rsidP="00FC4D44">
      <w:pPr>
        <w:spacing w:after="0" w:line="360" w:lineRule="auto"/>
        <w:jc w:val="both"/>
        <w:rPr>
          <w:rFonts w:asciiTheme="majorHAnsi" w:eastAsia="Calibri" w:hAnsiTheme="majorHAnsi" w:cstheme="minorHAnsi"/>
          <w:kern w:val="0"/>
          <w:lang w:val="es-ES"/>
          <w14:ligatures w14:val="none"/>
        </w:rPr>
      </w:pPr>
    </w:p>
    <w:p w14:paraId="3AA1863D" w14:textId="77777777" w:rsidR="003D00EA" w:rsidRDefault="003D00EA" w:rsidP="00FC4D44">
      <w:pPr>
        <w:spacing w:after="0" w:line="360" w:lineRule="auto"/>
        <w:jc w:val="both"/>
        <w:rPr>
          <w:rFonts w:asciiTheme="majorHAnsi" w:eastAsia="Calibri" w:hAnsiTheme="majorHAnsi" w:cstheme="minorHAnsi"/>
          <w:kern w:val="0"/>
          <w:lang w:val="es-ES"/>
          <w14:ligatures w14:val="none"/>
        </w:rPr>
      </w:pPr>
    </w:p>
    <w:p w14:paraId="61A7A840" w14:textId="77777777" w:rsidR="003D00EA" w:rsidRDefault="003D00EA" w:rsidP="00FC4D44">
      <w:pPr>
        <w:spacing w:after="0" w:line="360" w:lineRule="auto"/>
        <w:jc w:val="both"/>
        <w:rPr>
          <w:rFonts w:asciiTheme="majorHAnsi" w:eastAsia="Calibri" w:hAnsiTheme="majorHAnsi" w:cstheme="minorHAnsi"/>
          <w:kern w:val="0"/>
          <w:lang w:val="es-ES"/>
          <w14:ligatures w14:val="none"/>
        </w:rPr>
      </w:pPr>
    </w:p>
    <w:p w14:paraId="16971A5A" w14:textId="77777777" w:rsidR="003D00EA" w:rsidRDefault="003D00EA" w:rsidP="00FC4D44">
      <w:pPr>
        <w:spacing w:after="0" w:line="360" w:lineRule="auto"/>
        <w:jc w:val="both"/>
        <w:rPr>
          <w:rFonts w:asciiTheme="majorHAnsi" w:eastAsia="Calibri" w:hAnsiTheme="majorHAnsi" w:cstheme="minorHAnsi"/>
          <w:kern w:val="0"/>
          <w:lang w:val="es-ES"/>
          <w14:ligatures w14:val="none"/>
        </w:rPr>
      </w:pPr>
    </w:p>
    <w:p w14:paraId="3DDAB56E" w14:textId="77777777" w:rsidR="003D00EA" w:rsidRDefault="003D00EA" w:rsidP="00FC4D44">
      <w:pPr>
        <w:spacing w:after="0" w:line="360" w:lineRule="auto"/>
        <w:jc w:val="both"/>
        <w:rPr>
          <w:rFonts w:asciiTheme="majorHAnsi" w:eastAsia="Calibri" w:hAnsiTheme="majorHAnsi" w:cstheme="minorHAnsi"/>
          <w:kern w:val="0"/>
          <w:lang w:val="es-ES"/>
          <w14:ligatures w14:val="none"/>
        </w:rPr>
      </w:pPr>
    </w:p>
    <w:p w14:paraId="0A6F026C" w14:textId="77777777" w:rsidR="003D00EA" w:rsidRDefault="003D00EA" w:rsidP="00FC4D44">
      <w:pPr>
        <w:spacing w:after="0" w:line="360" w:lineRule="auto"/>
        <w:jc w:val="both"/>
        <w:rPr>
          <w:rFonts w:asciiTheme="majorHAnsi" w:eastAsia="Calibri" w:hAnsiTheme="majorHAnsi" w:cstheme="minorHAnsi"/>
          <w:kern w:val="0"/>
          <w:lang w:val="es-ES"/>
          <w14:ligatures w14:val="none"/>
        </w:rPr>
      </w:pPr>
    </w:p>
    <w:p w14:paraId="5FBCAB52" w14:textId="77777777" w:rsidR="003D00EA" w:rsidRDefault="003D00EA" w:rsidP="00FC4D44">
      <w:pPr>
        <w:spacing w:after="0" w:line="360" w:lineRule="auto"/>
        <w:jc w:val="both"/>
        <w:rPr>
          <w:rFonts w:asciiTheme="majorHAnsi" w:eastAsia="Calibri" w:hAnsiTheme="majorHAnsi" w:cstheme="minorHAnsi"/>
          <w:kern w:val="0"/>
          <w:lang w:val="es-ES"/>
          <w14:ligatures w14:val="none"/>
        </w:rPr>
      </w:pPr>
    </w:p>
    <w:p w14:paraId="64054A92" w14:textId="77777777" w:rsidR="003D00EA" w:rsidRDefault="003D00EA" w:rsidP="00FC4D44">
      <w:pPr>
        <w:spacing w:after="0" w:line="360" w:lineRule="auto"/>
        <w:jc w:val="both"/>
        <w:rPr>
          <w:rFonts w:asciiTheme="majorHAnsi" w:eastAsia="Calibri" w:hAnsiTheme="majorHAnsi" w:cstheme="minorHAnsi"/>
          <w:kern w:val="0"/>
          <w:lang w:val="es-ES"/>
          <w14:ligatures w14:val="none"/>
        </w:rPr>
      </w:pPr>
    </w:p>
    <w:p w14:paraId="3A0A9E74" w14:textId="77777777" w:rsidR="003D00EA" w:rsidRDefault="003D00EA" w:rsidP="00FC4D44">
      <w:pPr>
        <w:spacing w:after="0" w:line="360" w:lineRule="auto"/>
        <w:jc w:val="both"/>
        <w:rPr>
          <w:rFonts w:asciiTheme="majorHAnsi" w:eastAsia="Calibri" w:hAnsiTheme="majorHAnsi" w:cstheme="minorHAnsi"/>
          <w:kern w:val="0"/>
          <w:lang w:val="es-ES"/>
          <w14:ligatures w14:val="none"/>
        </w:rPr>
      </w:pPr>
    </w:p>
    <w:p w14:paraId="3E71A5F9" w14:textId="77777777" w:rsidR="003D00EA" w:rsidRPr="00213B4C" w:rsidRDefault="003D00EA" w:rsidP="00FC4D44">
      <w:pPr>
        <w:spacing w:after="0" w:line="360" w:lineRule="auto"/>
        <w:jc w:val="both"/>
        <w:rPr>
          <w:rFonts w:asciiTheme="majorHAnsi" w:eastAsia="Calibri" w:hAnsiTheme="majorHAnsi" w:cstheme="minorHAnsi"/>
          <w:kern w:val="0"/>
          <w:lang w:val="es-ES"/>
          <w14:ligatures w14:val="none"/>
        </w:rPr>
      </w:pPr>
    </w:p>
    <w:p w14:paraId="5CDABA69" w14:textId="77777777" w:rsidR="003D00EA" w:rsidRPr="003D00EA" w:rsidRDefault="003D00EA" w:rsidP="003D00EA">
      <w:pPr>
        <w:spacing w:after="0" w:line="360" w:lineRule="auto"/>
        <w:jc w:val="both"/>
        <w:rPr>
          <w:rFonts w:asciiTheme="majorHAnsi" w:eastAsia="Calibri" w:hAnsiTheme="majorHAnsi" w:cstheme="minorHAnsi"/>
          <w:kern w:val="0"/>
          <w:lang w:val="es-ES"/>
          <w14:ligatures w14:val="none"/>
        </w:rPr>
      </w:pPr>
      <w:r w:rsidRPr="003D00EA">
        <w:rPr>
          <w:rFonts w:asciiTheme="majorHAnsi" w:eastAsia="Calibri" w:hAnsiTheme="majorHAnsi" w:cstheme="minorHAnsi"/>
          <w:kern w:val="0"/>
          <w:lang w:val="es-ES"/>
          <w14:ligatures w14:val="none"/>
        </w:rPr>
        <w:t>Tabla 1</w:t>
      </w:r>
    </w:p>
    <w:p w14:paraId="4B3F91DD" w14:textId="73167FAC" w:rsidR="003D00EA" w:rsidRPr="003D00EA" w:rsidRDefault="003D00EA" w:rsidP="003D00EA">
      <w:pPr>
        <w:spacing w:after="0" w:line="360" w:lineRule="auto"/>
        <w:jc w:val="both"/>
        <w:rPr>
          <w:rFonts w:asciiTheme="majorHAnsi" w:eastAsia="Calibri" w:hAnsiTheme="majorHAnsi" w:cstheme="minorHAnsi"/>
          <w:kern w:val="0"/>
          <w:lang w:val="es-ES"/>
          <w14:ligatures w14:val="none"/>
        </w:rPr>
      </w:pPr>
      <w:r w:rsidRPr="003D00EA">
        <w:rPr>
          <w:rFonts w:asciiTheme="majorHAnsi" w:eastAsia="Calibri" w:hAnsiTheme="majorHAnsi" w:cstheme="minorHAnsi"/>
          <w:kern w:val="0"/>
          <w:lang w:val="es-ES"/>
          <w14:ligatures w14:val="none"/>
        </w:rPr>
        <w:t xml:space="preserve">Comparación de la destilación de 5 L de </w:t>
      </w:r>
      <w:r w:rsidR="00706A74">
        <w:rPr>
          <w:rFonts w:asciiTheme="majorHAnsi" w:eastAsia="Calibri" w:hAnsiTheme="majorHAnsi" w:cstheme="minorHAnsi"/>
          <w:kern w:val="0"/>
          <w:lang w:val="es-ES"/>
          <w14:ligatures w14:val="none"/>
        </w:rPr>
        <w:t>singani</w:t>
      </w:r>
      <w:r w:rsidRPr="003D00EA">
        <w:rPr>
          <w:rFonts w:asciiTheme="majorHAnsi" w:eastAsia="Calibri" w:hAnsiTheme="majorHAnsi" w:cstheme="minorHAnsi"/>
          <w:kern w:val="0"/>
          <w:lang w:val="es-ES"/>
          <w14:ligatures w14:val="none"/>
        </w:rPr>
        <w:t xml:space="preserve"> base de uva</w:t>
      </w:r>
      <w:r w:rsidR="00706A74">
        <w:rPr>
          <w:rFonts w:asciiTheme="majorHAnsi" w:eastAsia="Calibri" w:hAnsiTheme="majorHAnsi" w:cstheme="minorHAnsi"/>
          <w:kern w:val="0"/>
          <w:lang w:val="es-ES"/>
          <w14:ligatures w14:val="none"/>
        </w:rPr>
        <w:t xml:space="preserve"> tarijeña</w:t>
      </w:r>
      <w:r w:rsidRPr="003D00EA">
        <w:rPr>
          <w:rFonts w:asciiTheme="majorHAnsi" w:eastAsia="Calibri" w:hAnsiTheme="majorHAnsi" w:cstheme="minorHAnsi"/>
          <w:kern w:val="0"/>
          <w:lang w:val="es-ES"/>
          <w14:ligatures w14:val="none"/>
        </w:rPr>
        <w:t xml:space="preserve"> </w:t>
      </w:r>
    </w:p>
    <w:tbl>
      <w:tblPr>
        <w:tblStyle w:val="Tablaconcuadrcula"/>
        <w:tblW w:w="0" w:type="auto"/>
        <w:tblLook w:val="04A0" w:firstRow="1" w:lastRow="0" w:firstColumn="1" w:lastColumn="0" w:noHBand="0" w:noVBand="1"/>
      </w:tblPr>
      <w:tblGrid>
        <w:gridCol w:w="3706"/>
        <w:gridCol w:w="2335"/>
        <w:gridCol w:w="2463"/>
      </w:tblGrid>
      <w:tr w:rsidR="003D00EA" w:rsidRPr="003D00EA" w14:paraId="17B885A9" w14:textId="77777777" w:rsidTr="002353DB">
        <w:trPr>
          <w:trHeight w:val="759"/>
        </w:trPr>
        <w:tc>
          <w:tcPr>
            <w:tcW w:w="3706" w:type="dxa"/>
            <w:tcBorders>
              <w:left w:val="nil"/>
              <w:bottom w:val="single" w:sz="4" w:space="0" w:color="auto"/>
              <w:right w:val="nil"/>
            </w:tcBorders>
          </w:tcPr>
          <w:p w14:paraId="55D2624F" w14:textId="77777777" w:rsidR="003D00EA" w:rsidRPr="003D00EA" w:rsidRDefault="003D00EA" w:rsidP="002353DB">
            <w:pPr>
              <w:spacing w:after="160"/>
              <w:outlineLvl w:val="0"/>
              <w:rPr>
                <w:rFonts w:asciiTheme="majorHAnsi" w:hAnsiTheme="majorHAnsi" w:cs="Times New Roman"/>
                <w:sz w:val="24"/>
                <w:szCs w:val="24"/>
                <w:lang w:val="es-PE"/>
              </w:rPr>
            </w:pPr>
            <w:r w:rsidRPr="003D00EA">
              <w:rPr>
                <w:rFonts w:asciiTheme="majorHAnsi" w:hAnsiTheme="majorHAnsi" w:cs="Times New Roman"/>
                <w:sz w:val="24"/>
                <w:szCs w:val="24"/>
                <w:lang w:val="es-PE"/>
              </w:rPr>
              <w:t xml:space="preserve">Análisis </w:t>
            </w:r>
          </w:p>
        </w:tc>
        <w:tc>
          <w:tcPr>
            <w:tcW w:w="2335" w:type="dxa"/>
            <w:tcBorders>
              <w:left w:val="nil"/>
              <w:bottom w:val="single" w:sz="4" w:space="0" w:color="auto"/>
              <w:right w:val="nil"/>
            </w:tcBorders>
          </w:tcPr>
          <w:p w14:paraId="03124D9D" w14:textId="77777777" w:rsidR="003D00EA" w:rsidRPr="003D00EA" w:rsidRDefault="003D00EA" w:rsidP="003D00EA">
            <w:pPr>
              <w:jc w:val="center"/>
              <w:outlineLvl w:val="0"/>
              <w:rPr>
                <w:rFonts w:asciiTheme="majorHAnsi" w:hAnsiTheme="majorHAnsi" w:cs="Times New Roman"/>
                <w:sz w:val="24"/>
                <w:szCs w:val="24"/>
                <w:lang w:val="es-PE"/>
              </w:rPr>
            </w:pPr>
            <w:r w:rsidRPr="003D00EA">
              <w:rPr>
                <w:rFonts w:asciiTheme="majorHAnsi" w:hAnsiTheme="majorHAnsi" w:cs="Times New Roman"/>
                <w:sz w:val="24"/>
                <w:szCs w:val="24"/>
                <w:lang w:val="es-PE"/>
              </w:rPr>
              <w:t xml:space="preserve">Destilación </w:t>
            </w:r>
          </w:p>
          <w:p w14:paraId="70383C80" w14:textId="77777777" w:rsidR="003D00EA" w:rsidRPr="003D00EA" w:rsidRDefault="003D00EA" w:rsidP="002353DB">
            <w:pPr>
              <w:spacing w:after="160"/>
              <w:jc w:val="center"/>
              <w:outlineLvl w:val="0"/>
              <w:rPr>
                <w:rFonts w:asciiTheme="majorHAnsi" w:hAnsiTheme="majorHAnsi" w:cs="Times New Roman"/>
                <w:sz w:val="24"/>
                <w:szCs w:val="24"/>
                <w:lang w:val="es-PE"/>
              </w:rPr>
            </w:pPr>
            <w:r w:rsidRPr="003D00EA">
              <w:rPr>
                <w:rFonts w:asciiTheme="majorHAnsi" w:hAnsiTheme="majorHAnsi" w:cs="Times New Roman"/>
                <w:sz w:val="24"/>
                <w:szCs w:val="24"/>
                <w:lang w:val="es-PE"/>
              </w:rPr>
              <w:t>a gas</w:t>
            </w:r>
          </w:p>
        </w:tc>
        <w:tc>
          <w:tcPr>
            <w:tcW w:w="2463" w:type="dxa"/>
            <w:tcBorders>
              <w:left w:val="nil"/>
              <w:bottom w:val="single" w:sz="4" w:space="0" w:color="auto"/>
              <w:right w:val="nil"/>
            </w:tcBorders>
          </w:tcPr>
          <w:p w14:paraId="3875EABF" w14:textId="77777777" w:rsidR="003D00EA" w:rsidRPr="003D00EA" w:rsidRDefault="003D00EA" w:rsidP="003D00EA">
            <w:pPr>
              <w:jc w:val="center"/>
              <w:outlineLvl w:val="0"/>
              <w:rPr>
                <w:rFonts w:asciiTheme="majorHAnsi" w:hAnsiTheme="majorHAnsi" w:cs="Times New Roman"/>
                <w:sz w:val="24"/>
                <w:szCs w:val="24"/>
                <w:lang w:val="es-PE"/>
              </w:rPr>
            </w:pPr>
            <w:r w:rsidRPr="003D00EA">
              <w:rPr>
                <w:rFonts w:asciiTheme="majorHAnsi" w:hAnsiTheme="majorHAnsi" w:cs="Times New Roman"/>
                <w:sz w:val="24"/>
                <w:szCs w:val="24"/>
                <w:lang w:val="es-PE"/>
              </w:rPr>
              <w:t xml:space="preserve">Destilación </w:t>
            </w:r>
          </w:p>
          <w:p w14:paraId="1EBB6FB0" w14:textId="77777777" w:rsidR="003D00EA" w:rsidRPr="003D00EA" w:rsidRDefault="003D00EA" w:rsidP="002353DB">
            <w:pPr>
              <w:spacing w:after="160"/>
              <w:jc w:val="center"/>
              <w:outlineLvl w:val="0"/>
              <w:rPr>
                <w:rFonts w:asciiTheme="majorHAnsi" w:hAnsiTheme="majorHAnsi" w:cs="Times New Roman"/>
                <w:sz w:val="24"/>
                <w:szCs w:val="24"/>
                <w:lang w:val="es-PE"/>
              </w:rPr>
            </w:pPr>
            <w:r w:rsidRPr="003D00EA">
              <w:rPr>
                <w:rFonts w:asciiTheme="majorHAnsi" w:hAnsiTheme="majorHAnsi" w:cs="Times New Roman"/>
                <w:sz w:val="24"/>
                <w:szCs w:val="24"/>
                <w:lang w:val="es-PE"/>
              </w:rPr>
              <w:t>solar</w:t>
            </w:r>
          </w:p>
        </w:tc>
      </w:tr>
      <w:tr w:rsidR="003D00EA" w:rsidRPr="003D00EA" w14:paraId="6D53621B" w14:textId="77777777" w:rsidTr="002353DB">
        <w:trPr>
          <w:trHeight w:val="386"/>
        </w:trPr>
        <w:tc>
          <w:tcPr>
            <w:tcW w:w="3706" w:type="dxa"/>
            <w:tcBorders>
              <w:top w:val="single" w:sz="4" w:space="0" w:color="auto"/>
              <w:left w:val="nil"/>
              <w:bottom w:val="nil"/>
              <w:right w:val="nil"/>
            </w:tcBorders>
          </w:tcPr>
          <w:p w14:paraId="1CEC6C41" w14:textId="77777777" w:rsidR="003D00EA" w:rsidRPr="003D00EA" w:rsidRDefault="003D00EA" w:rsidP="002353DB">
            <w:pPr>
              <w:spacing w:after="160"/>
              <w:outlineLvl w:val="0"/>
              <w:rPr>
                <w:rFonts w:asciiTheme="majorHAnsi" w:hAnsiTheme="majorHAnsi" w:cs="Times New Roman"/>
                <w:sz w:val="24"/>
                <w:szCs w:val="24"/>
                <w:lang w:val="es-PE"/>
              </w:rPr>
            </w:pPr>
            <w:r w:rsidRPr="003D00EA">
              <w:rPr>
                <w:rFonts w:asciiTheme="majorHAnsi" w:hAnsiTheme="majorHAnsi" w:cs="Times New Roman"/>
                <w:sz w:val="24"/>
                <w:szCs w:val="24"/>
                <w:lang w:val="es-PE"/>
              </w:rPr>
              <w:t>Tiempo de destilación (min)</w:t>
            </w:r>
          </w:p>
        </w:tc>
        <w:tc>
          <w:tcPr>
            <w:tcW w:w="2335" w:type="dxa"/>
            <w:tcBorders>
              <w:top w:val="single" w:sz="4" w:space="0" w:color="auto"/>
              <w:left w:val="nil"/>
              <w:bottom w:val="nil"/>
              <w:right w:val="nil"/>
            </w:tcBorders>
          </w:tcPr>
          <w:p w14:paraId="3501B482" w14:textId="77777777" w:rsidR="003D00EA" w:rsidRPr="003D00EA" w:rsidRDefault="003D00EA" w:rsidP="002353DB">
            <w:pPr>
              <w:spacing w:after="160"/>
              <w:jc w:val="center"/>
              <w:outlineLvl w:val="0"/>
              <w:rPr>
                <w:rFonts w:asciiTheme="majorHAnsi" w:hAnsiTheme="majorHAnsi" w:cs="Times New Roman"/>
                <w:sz w:val="24"/>
                <w:szCs w:val="24"/>
                <w:lang w:val="es-PE"/>
              </w:rPr>
            </w:pPr>
            <w:r w:rsidRPr="003D00EA">
              <w:rPr>
                <w:rFonts w:asciiTheme="majorHAnsi" w:hAnsiTheme="majorHAnsi" w:cs="Times New Roman"/>
                <w:sz w:val="24"/>
                <w:szCs w:val="24"/>
                <w:lang w:val="es-PE"/>
              </w:rPr>
              <w:t>140,0</w:t>
            </w:r>
            <w:r w:rsidRPr="003D00EA">
              <w:rPr>
                <w:rFonts w:asciiTheme="majorHAnsi" w:hAnsiTheme="majorHAnsi" w:cs="Times New Roman"/>
                <w:sz w:val="24"/>
                <w:szCs w:val="24"/>
                <w:vertAlign w:val="superscript"/>
                <w:lang w:val="es-PE"/>
              </w:rPr>
              <w:t xml:space="preserve"> a</w:t>
            </w:r>
          </w:p>
        </w:tc>
        <w:tc>
          <w:tcPr>
            <w:tcW w:w="2463" w:type="dxa"/>
            <w:tcBorders>
              <w:top w:val="single" w:sz="4" w:space="0" w:color="auto"/>
              <w:left w:val="nil"/>
              <w:bottom w:val="nil"/>
              <w:right w:val="nil"/>
            </w:tcBorders>
          </w:tcPr>
          <w:p w14:paraId="1D76B03A" w14:textId="77777777" w:rsidR="003D00EA" w:rsidRPr="003D00EA" w:rsidRDefault="003D00EA" w:rsidP="002353DB">
            <w:pPr>
              <w:spacing w:after="160"/>
              <w:jc w:val="center"/>
              <w:outlineLvl w:val="0"/>
              <w:rPr>
                <w:rFonts w:asciiTheme="majorHAnsi" w:hAnsiTheme="majorHAnsi" w:cs="Times New Roman"/>
                <w:sz w:val="24"/>
                <w:szCs w:val="24"/>
                <w:lang w:val="es-PE"/>
              </w:rPr>
            </w:pPr>
            <w:r w:rsidRPr="003D00EA">
              <w:rPr>
                <w:rFonts w:asciiTheme="majorHAnsi" w:hAnsiTheme="majorHAnsi" w:cs="Times New Roman"/>
                <w:sz w:val="24"/>
                <w:szCs w:val="24"/>
                <w:lang w:val="es-PE"/>
              </w:rPr>
              <w:t>250,0</w:t>
            </w:r>
            <w:r w:rsidRPr="003D00EA">
              <w:rPr>
                <w:rFonts w:asciiTheme="majorHAnsi" w:hAnsiTheme="majorHAnsi" w:cs="Times New Roman"/>
                <w:sz w:val="24"/>
                <w:szCs w:val="24"/>
                <w:vertAlign w:val="superscript"/>
                <w:lang w:val="es-PE"/>
              </w:rPr>
              <w:t xml:space="preserve"> b</w:t>
            </w:r>
          </w:p>
        </w:tc>
      </w:tr>
      <w:tr w:rsidR="003D00EA" w:rsidRPr="003D00EA" w14:paraId="7DDF58D2" w14:textId="77777777" w:rsidTr="00706A74">
        <w:trPr>
          <w:trHeight w:val="372"/>
        </w:trPr>
        <w:tc>
          <w:tcPr>
            <w:tcW w:w="3706" w:type="dxa"/>
            <w:tcBorders>
              <w:top w:val="nil"/>
              <w:left w:val="nil"/>
              <w:bottom w:val="nil"/>
              <w:right w:val="nil"/>
            </w:tcBorders>
          </w:tcPr>
          <w:p w14:paraId="32E79920" w14:textId="77777777" w:rsidR="003D00EA" w:rsidRPr="003D00EA" w:rsidRDefault="003D00EA" w:rsidP="002353DB">
            <w:pPr>
              <w:spacing w:after="160"/>
              <w:outlineLvl w:val="0"/>
              <w:rPr>
                <w:rFonts w:asciiTheme="majorHAnsi" w:hAnsiTheme="majorHAnsi" w:cs="Times New Roman"/>
                <w:sz w:val="24"/>
                <w:szCs w:val="24"/>
                <w:lang w:val="es-PE"/>
              </w:rPr>
            </w:pPr>
            <w:r w:rsidRPr="003D00EA">
              <w:rPr>
                <w:rFonts w:asciiTheme="majorHAnsi" w:hAnsiTheme="majorHAnsi" w:cs="Times New Roman"/>
                <w:sz w:val="24"/>
                <w:szCs w:val="24"/>
                <w:lang w:val="es-PE"/>
              </w:rPr>
              <w:t>Grado alcohólico (</w:t>
            </w:r>
            <w:proofErr w:type="spellStart"/>
            <w:r w:rsidRPr="003D00EA">
              <w:rPr>
                <w:rFonts w:asciiTheme="majorHAnsi" w:hAnsiTheme="majorHAnsi" w:cs="Times New Roman"/>
                <w:sz w:val="24"/>
                <w:szCs w:val="24"/>
                <w:lang w:val="es-PE"/>
              </w:rPr>
              <w:t>°GL</w:t>
            </w:r>
            <w:proofErr w:type="spellEnd"/>
            <w:r w:rsidRPr="003D00EA">
              <w:rPr>
                <w:rFonts w:asciiTheme="majorHAnsi" w:hAnsiTheme="majorHAnsi" w:cs="Times New Roman"/>
                <w:sz w:val="24"/>
                <w:szCs w:val="24"/>
                <w:lang w:val="es-PE"/>
              </w:rPr>
              <w:t>)</w:t>
            </w:r>
          </w:p>
        </w:tc>
        <w:tc>
          <w:tcPr>
            <w:tcW w:w="2335" w:type="dxa"/>
            <w:tcBorders>
              <w:top w:val="nil"/>
              <w:left w:val="nil"/>
              <w:bottom w:val="nil"/>
              <w:right w:val="nil"/>
            </w:tcBorders>
          </w:tcPr>
          <w:p w14:paraId="79EA2914" w14:textId="77777777" w:rsidR="003D00EA" w:rsidRPr="003D00EA" w:rsidRDefault="003D00EA" w:rsidP="002353DB">
            <w:pPr>
              <w:spacing w:after="160"/>
              <w:ind w:left="154"/>
              <w:outlineLvl w:val="0"/>
              <w:rPr>
                <w:rFonts w:asciiTheme="majorHAnsi" w:hAnsiTheme="majorHAnsi" w:cs="Times New Roman"/>
                <w:sz w:val="24"/>
                <w:szCs w:val="24"/>
                <w:lang w:val="es-PE"/>
              </w:rPr>
            </w:pPr>
            <w:r w:rsidRPr="003D00EA">
              <w:rPr>
                <w:rFonts w:asciiTheme="majorHAnsi" w:hAnsiTheme="majorHAnsi" w:cs="Times New Roman"/>
                <w:sz w:val="24"/>
                <w:szCs w:val="24"/>
                <w:lang w:val="es-PE"/>
              </w:rPr>
              <w:t xml:space="preserve">            46,0</w:t>
            </w:r>
            <w:r w:rsidRPr="003D00EA">
              <w:rPr>
                <w:rFonts w:asciiTheme="majorHAnsi" w:hAnsiTheme="majorHAnsi" w:cs="Times New Roman"/>
                <w:sz w:val="24"/>
                <w:szCs w:val="24"/>
                <w:vertAlign w:val="superscript"/>
                <w:lang w:val="es-PE"/>
              </w:rPr>
              <w:t xml:space="preserve"> a</w:t>
            </w:r>
          </w:p>
        </w:tc>
        <w:tc>
          <w:tcPr>
            <w:tcW w:w="2463" w:type="dxa"/>
            <w:tcBorders>
              <w:top w:val="nil"/>
              <w:left w:val="nil"/>
              <w:bottom w:val="nil"/>
              <w:right w:val="nil"/>
            </w:tcBorders>
          </w:tcPr>
          <w:p w14:paraId="2736D6E8" w14:textId="77777777" w:rsidR="003D00EA" w:rsidRPr="003D00EA" w:rsidRDefault="003D00EA" w:rsidP="002353DB">
            <w:pPr>
              <w:spacing w:after="160"/>
              <w:jc w:val="center"/>
              <w:outlineLvl w:val="0"/>
              <w:rPr>
                <w:rFonts w:asciiTheme="majorHAnsi" w:hAnsiTheme="majorHAnsi" w:cs="Times New Roman"/>
                <w:sz w:val="24"/>
                <w:szCs w:val="24"/>
                <w:lang w:val="es-PE"/>
              </w:rPr>
            </w:pPr>
            <w:r w:rsidRPr="003D00EA">
              <w:rPr>
                <w:rFonts w:asciiTheme="majorHAnsi" w:hAnsiTheme="majorHAnsi" w:cs="Times New Roman"/>
                <w:sz w:val="24"/>
                <w:szCs w:val="24"/>
                <w:lang w:val="es-PE"/>
              </w:rPr>
              <w:t xml:space="preserve">  45,3</w:t>
            </w:r>
            <w:r w:rsidRPr="003D00EA">
              <w:rPr>
                <w:rFonts w:asciiTheme="majorHAnsi" w:hAnsiTheme="majorHAnsi" w:cs="Times New Roman"/>
                <w:sz w:val="24"/>
                <w:szCs w:val="24"/>
                <w:vertAlign w:val="superscript"/>
                <w:lang w:val="es-PE"/>
              </w:rPr>
              <w:t xml:space="preserve"> b</w:t>
            </w:r>
          </w:p>
        </w:tc>
      </w:tr>
      <w:tr w:rsidR="003D00EA" w:rsidRPr="003D00EA" w14:paraId="7609AC7F" w14:textId="77777777" w:rsidTr="00706A74">
        <w:trPr>
          <w:trHeight w:val="469"/>
        </w:trPr>
        <w:tc>
          <w:tcPr>
            <w:tcW w:w="3706" w:type="dxa"/>
            <w:tcBorders>
              <w:top w:val="nil"/>
              <w:left w:val="nil"/>
              <w:bottom w:val="single" w:sz="2" w:space="0" w:color="auto"/>
              <w:right w:val="nil"/>
            </w:tcBorders>
          </w:tcPr>
          <w:p w14:paraId="7C5F689F" w14:textId="369FF89B" w:rsidR="003D00EA" w:rsidRPr="003D00EA" w:rsidRDefault="003D00EA" w:rsidP="00706A74">
            <w:pPr>
              <w:spacing w:after="160"/>
              <w:outlineLvl w:val="0"/>
              <w:rPr>
                <w:rFonts w:asciiTheme="majorHAnsi" w:hAnsiTheme="majorHAnsi" w:cs="Times New Roman"/>
                <w:sz w:val="24"/>
                <w:szCs w:val="24"/>
                <w:lang w:val="es-PE"/>
              </w:rPr>
            </w:pPr>
            <w:r w:rsidRPr="003D00EA">
              <w:rPr>
                <w:rFonts w:asciiTheme="majorHAnsi" w:hAnsiTheme="majorHAnsi" w:cs="Times New Roman"/>
                <w:sz w:val="24"/>
                <w:szCs w:val="24"/>
                <w:lang w:val="es-PE"/>
              </w:rPr>
              <w:t>Costo de obtención 1000 ml de aguardiente (</w:t>
            </w:r>
            <w:r w:rsidR="00706A74">
              <w:rPr>
                <w:rFonts w:asciiTheme="majorHAnsi" w:hAnsiTheme="majorHAnsi" w:cs="Times New Roman"/>
                <w:sz w:val="24"/>
                <w:szCs w:val="24"/>
                <w:shd w:val="clear" w:color="auto" w:fill="FFFFFF"/>
                <w:lang w:val="es-BO"/>
              </w:rPr>
              <w:t>Bs</w:t>
            </w:r>
            <w:r w:rsidRPr="003D00EA">
              <w:rPr>
                <w:rFonts w:asciiTheme="majorHAnsi" w:hAnsiTheme="majorHAnsi" w:cs="Times New Roman"/>
                <w:sz w:val="24"/>
                <w:szCs w:val="24"/>
                <w:lang w:val="es-PE"/>
              </w:rPr>
              <w:t>)</w:t>
            </w:r>
          </w:p>
        </w:tc>
        <w:tc>
          <w:tcPr>
            <w:tcW w:w="2335" w:type="dxa"/>
            <w:tcBorders>
              <w:top w:val="nil"/>
              <w:left w:val="nil"/>
              <w:bottom w:val="single" w:sz="2" w:space="0" w:color="auto"/>
              <w:right w:val="nil"/>
            </w:tcBorders>
          </w:tcPr>
          <w:p w14:paraId="733D912C" w14:textId="77777777" w:rsidR="003D00EA" w:rsidRPr="003D00EA" w:rsidRDefault="003D00EA" w:rsidP="002353DB">
            <w:pPr>
              <w:spacing w:after="160"/>
              <w:jc w:val="center"/>
              <w:outlineLvl w:val="0"/>
              <w:rPr>
                <w:rFonts w:asciiTheme="majorHAnsi" w:hAnsiTheme="majorHAnsi" w:cs="Times New Roman"/>
                <w:sz w:val="24"/>
                <w:szCs w:val="24"/>
                <w:lang w:val="es-PE"/>
              </w:rPr>
            </w:pPr>
            <w:r w:rsidRPr="003D00EA">
              <w:rPr>
                <w:rFonts w:asciiTheme="majorHAnsi" w:hAnsiTheme="majorHAnsi" w:cs="Times New Roman"/>
                <w:sz w:val="24"/>
                <w:szCs w:val="24"/>
                <w:lang w:val="es-PE"/>
              </w:rPr>
              <w:t xml:space="preserve">   0,3</w:t>
            </w:r>
            <w:r w:rsidRPr="003D00EA">
              <w:rPr>
                <w:rFonts w:asciiTheme="majorHAnsi" w:hAnsiTheme="majorHAnsi" w:cs="Times New Roman"/>
                <w:sz w:val="24"/>
                <w:szCs w:val="24"/>
                <w:vertAlign w:val="superscript"/>
                <w:lang w:val="es-PE"/>
              </w:rPr>
              <w:t xml:space="preserve"> b</w:t>
            </w:r>
          </w:p>
        </w:tc>
        <w:tc>
          <w:tcPr>
            <w:tcW w:w="2463" w:type="dxa"/>
            <w:tcBorders>
              <w:top w:val="nil"/>
              <w:left w:val="nil"/>
              <w:bottom w:val="single" w:sz="2" w:space="0" w:color="auto"/>
              <w:right w:val="nil"/>
            </w:tcBorders>
          </w:tcPr>
          <w:p w14:paraId="1BF7371A" w14:textId="77777777" w:rsidR="003D00EA" w:rsidRPr="003D00EA" w:rsidRDefault="003D00EA" w:rsidP="002353DB">
            <w:pPr>
              <w:spacing w:after="160"/>
              <w:jc w:val="center"/>
              <w:outlineLvl w:val="0"/>
              <w:rPr>
                <w:rFonts w:asciiTheme="majorHAnsi" w:hAnsiTheme="majorHAnsi" w:cs="Times New Roman"/>
                <w:sz w:val="24"/>
                <w:szCs w:val="24"/>
                <w:lang w:val="es-PE"/>
              </w:rPr>
            </w:pPr>
            <w:r w:rsidRPr="003D00EA">
              <w:rPr>
                <w:rFonts w:asciiTheme="majorHAnsi" w:hAnsiTheme="majorHAnsi" w:cs="Times New Roman"/>
                <w:sz w:val="24"/>
                <w:szCs w:val="24"/>
                <w:lang w:val="es-PE"/>
              </w:rPr>
              <w:t xml:space="preserve">    0,0</w:t>
            </w:r>
            <w:r w:rsidRPr="003D00EA">
              <w:rPr>
                <w:rFonts w:asciiTheme="majorHAnsi" w:hAnsiTheme="majorHAnsi" w:cs="Times New Roman"/>
                <w:sz w:val="24"/>
                <w:szCs w:val="24"/>
                <w:vertAlign w:val="superscript"/>
                <w:lang w:val="es-PE"/>
              </w:rPr>
              <w:t xml:space="preserve"> a</w:t>
            </w:r>
          </w:p>
        </w:tc>
      </w:tr>
    </w:tbl>
    <w:p w14:paraId="60CBBB87" w14:textId="05F256D3" w:rsidR="003D00EA" w:rsidRPr="003D00EA" w:rsidRDefault="003D00EA" w:rsidP="00FC4D44">
      <w:pPr>
        <w:spacing w:after="0" w:line="360" w:lineRule="auto"/>
        <w:jc w:val="both"/>
        <w:rPr>
          <w:rFonts w:asciiTheme="majorHAnsi" w:eastAsia="Calibri" w:hAnsiTheme="majorHAnsi" w:cstheme="minorHAnsi"/>
          <w:kern w:val="0"/>
          <w:lang w:val="es-ES"/>
          <w14:ligatures w14:val="none"/>
        </w:rPr>
      </w:pPr>
      <w:r w:rsidRPr="003D00EA">
        <w:rPr>
          <w:rFonts w:asciiTheme="majorHAnsi" w:eastAsia="Calibri" w:hAnsiTheme="majorHAnsi" w:cstheme="minorHAnsi"/>
          <w:kern w:val="0"/>
          <w:lang w:val="es-ES"/>
          <w14:ligatures w14:val="none"/>
        </w:rPr>
        <w:t xml:space="preserve">* La quema de 1 kg de </w:t>
      </w:r>
      <w:proofErr w:type="spellStart"/>
      <w:r w:rsidRPr="003D00EA">
        <w:rPr>
          <w:rFonts w:asciiTheme="majorHAnsi" w:eastAsia="Calibri" w:hAnsiTheme="majorHAnsi" w:cstheme="minorHAnsi"/>
          <w:kern w:val="0"/>
          <w:lang w:val="es-ES"/>
          <w14:ligatures w14:val="none"/>
        </w:rPr>
        <w:t>GLP</w:t>
      </w:r>
      <w:proofErr w:type="spellEnd"/>
      <w:r w:rsidRPr="003D00EA">
        <w:rPr>
          <w:rFonts w:asciiTheme="majorHAnsi" w:eastAsia="Calibri" w:hAnsiTheme="majorHAnsi" w:cstheme="minorHAnsi"/>
          <w:kern w:val="0"/>
          <w:lang w:val="es-ES"/>
          <w14:ligatures w14:val="none"/>
        </w:rPr>
        <w:t xml:space="preserve"> genérico produce 2,96 kg de </w:t>
      </w:r>
      <w:proofErr w:type="spellStart"/>
      <w:r w:rsidRPr="003D00EA">
        <w:rPr>
          <w:rFonts w:asciiTheme="majorHAnsi" w:eastAsia="Calibri" w:hAnsiTheme="majorHAnsi" w:cstheme="minorHAnsi"/>
          <w:kern w:val="0"/>
          <w:lang w:val="es-ES"/>
          <w14:ligatures w14:val="none"/>
        </w:rPr>
        <w:t>CO</w:t>
      </w:r>
      <w:r w:rsidRPr="00706A74">
        <w:rPr>
          <w:rFonts w:asciiTheme="majorHAnsi" w:eastAsia="Calibri" w:hAnsiTheme="majorHAnsi" w:cstheme="minorHAnsi"/>
          <w:strike/>
          <w:kern w:val="0"/>
          <w:vertAlign w:val="subscript"/>
          <w:lang w:val="es-ES"/>
          <w14:ligatures w14:val="none"/>
        </w:rPr>
        <w:t>2</w:t>
      </w:r>
      <w:proofErr w:type="spellEnd"/>
      <w:r w:rsidRPr="003D00EA">
        <w:rPr>
          <w:rFonts w:asciiTheme="majorHAnsi" w:eastAsia="Calibri" w:hAnsiTheme="majorHAnsi" w:cstheme="minorHAnsi"/>
          <w:kern w:val="0"/>
          <w:lang w:val="es-ES"/>
          <w14:ligatures w14:val="none"/>
        </w:rPr>
        <w:t xml:space="preserve"> (Comisión Interdepartamental del Cambio Climático [</w:t>
      </w:r>
      <w:proofErr w:type="spellStart"/>
      <w:r w:rsidRPr="003D00EA">
        <w:rPr>
          <w:rFonts w:asciiTheme="majorHAnsi" w:eastAsia="Calibri" w:hAnsiTheme="majorHAnsi" w:cstheme="minorHAnsi"/>
          <w:kern w:val="0"/>
          <w:lang w:val="es-ES"/>
          <w14:ligatures w14:val="none"/>
        </w:rPr>
        <w:t>CICC</w:t>
      </w:r>
      <w:proofErr w:type="spellEnd"/>
      <w:r w:rsidRPr="003D00EA">
        <w:rPr>
          <w:rFonts w:asciiTheme="majorHAnsi" w:eastAsia="Calibri" w:hAnsiTheme="majorHAnsi" w:cstheme="minorHAnsi"/>
          <w:kern w:val="0"/>
          <w:lang w:val="es-ES"/>
          <w14:ligatures w14:val="none"/>
        </w:rPr>
        <w:t>], 2011). (p&lt;0,05).</w:t>
      </w:r>
    </w:p>
    <w:p w14:paraId="5E7E20A9" w14:textId="77777777" w:rsidR="003D00EA" w:rsidRDefault="003D00EA" w:rsidP="00FC4D44">
      <w:pPr>
        <w:spacing w:after="0" w:line="360" w:lineRule="auto"/>
        <w:jc w:val="both"/>
        <w:rPr>
          <w:rFonts w:asciiTheme="majorHAnsi" w:eastAsia="Calibri" w:hAnsiTheme="majorHAnsi" w:cstheme="minorHAnsi"/>
          <w:b/>
          <w:kern w:val="0"/>
          <w:lang w:val="es-ES"/>
          <w14:ligatures w14:val="none"/>
        </w:rPr>
      </w:pPr>
    </w:p>
    <w:p w14:paraId="64C5D3FB" w14:textId="77777777" w:rsidR="003D00EA" w:rsidRDefault="003D00EA" w:rsidP="00FC4D44">
      <w:pPr>
        <w:spacing w:after="0" w:line="360" w:lineRule="auto"/>
        <w:jc w:val="both"/>
        <w:rPr>
          <w:rFonts w:asciiTheme="majorHAnsi" w:eastAsia="Calibri" w:hAnsiTheme="majorHAnsi" w:cstheme="minorHAnsi"/>
          <w:b/>
          <w:kern w:val="0"/>
          <w:lang w:val="es-ES"/>
          <w14:ligatures w14:val="none"/>
        </w:rPr>
      </w:pPr>
    </w:p>
    <w:p w14:paraId="14623567" w14:textId="77777777" w:rsidR="003D00EA" w:rsidRDefault="003D00EA" w:rsidP="00FC4D44">
      <w:pPr>
        <w:spacing w:after="0" w:line="360" w:lineRule="auto"/>
        <w:jc w:val="both"/>
        <w:rPr>
          <w:rFonts w:asciiTheme="majorHAnsi" w:eastAsia="Calibri" w:hAnsiTheme="majorHAnsi" w:cstheme="minorHAnsi"/>
          <w:b/>
          <w:kern w:val="0"/>
          <w:lang w:val="es-ES"/>
          <w14:ligatures w14:val="none"/>
        </w:rPr>
      </w:pPr>
    </w:p>
    <w:p w14:paraId="16A77581" w14:textId="77777777" w:rsidR="003D00EA" w:rsidRDefault="003D00EA" w:rsidP="00FC4D44">
      <w:pPr>
        <w:spacing w:after="0" w:line="360" w:lineRule="auto"/>
        <w:jc w:val="both"/>
        <w:rPr>
          <w:rFonts w:asciiTheme="majorHAnsi" w:eastAsia="Calibri" w:hAnsiTheme="majorHAnsi" w:cstheme="minorHAnsi"/>
          <w:b/>
          <w:kern w:val="0"/>
          <w:lang w:val="es-ES"/>
          <w14:ligatures w14:val="none"/>
        </w:rPr>
      </w:pPr>
    </w:p>
    <w:p w14:paraId="4F76636D" w14:textId="77777777" w:rsidR="006E7D75" w:rsidRDefault="006E7D75" w:rsidP="00FC4D44">
      <w:pPr>
        <w:spacing w:after="0" w:line="360" w:lineRule="auto"/>
        <w:jc w:val="both"/>
        <w:rPr>
          <w:rFonts w:asciiTheme="majorHAnsi" w:eastAsia="Calibri" w:hAnsiTheme="majorHAnsi" w:cstheme="minorHAnsi"/>
          <w:b/>
          <w:kern w:val="0"/>
          <w:lang w:val="es-ES"/>
          <w14:ligatures w14:val="none"/>
        </w:rPr>
      </w:pPr>
    </w:p>
    <w:p w14:paraId="0BD1386C" w14:textId="77777777" w:rsidR="006E7D75" w:rsidRDefault="006E7D75" w:rsidP="00FC4D44">
      <w:pPr>
        <w:spacing w:after="0" w:line="360" w:lineRule="auto"/>
        <w:jc w:val="both"/>
        <w:rPr>
          <w:rFonts w:asciiTheme="majorHAnsi" w:eastAsia="Calibri" w:hAnsiTheme="majorHAnsi" w:cstheme="minorHAnsi"/>
          <w:b/>
          <w:kern w:val="0"/>
          <w:lang w:val="es-ES"/>
          <w14:ligatures w14:val="none"/>
        </w:rPr>
      </w:pPr>
    </w:p>
    <w:p w14:paraId="188D00FE" w14:textId="77777777" w:rsidR="003D00EA" w:rsidRPr="003D00EA" w:rsidRDefault="003D00EA" w:rsidP="003D00EA">
      <w:pPr>
        <w:spacing w:after="0" w:line="360" w:lineRule="auto"/>
        <w:jc w:val="both"/>
        <w:rPr>
          <w:rFonts w:asciiTheme="majorHAnsi" w:eastAsia="Calibri" w:hAnsiTheme="majorHAnsi" w:cstheme="minorHAnsi"/>
          <w:kern w:val="0"/>
          <w:lang w:val="es-ES"/>
          <w14:ligatures w14:val="none"/>
        </w:rPr>
      </w:pPr>
      <w:r w:rsidRPr="003D00EA">
        <w:rPr>
          <w:rFonts w:asciiTheme="majorHAnsi" w:eastAsia="Calibri" w:hAnsiTheme="majorHAnsi" w:cstheme="minorHAnsi"/>
          <w:kern w:val="0"/>
          <w:lang w:val="es-ES"/>
          <w14:ligatures w14:val="none"/>
        </w:rPr>
        <w:lastRenderedPageBreak/>
        <w:t>Tabla 2</w:t>
      </w:r>
    </w:p>
    <w:p w14:paraId="17A997F6" w14:textId="746BC086" w:rsidR="003D00EA" w:rsidRPr="003D00EA" w:rsidRDefault="003D00EA" w:rsidP="003D00EA">
      <w:pPr>
        <w:spacing w:after="0" w:line="360" w:lineRule="auto"/>
        <w:jc w:val="both"/>
        <w:rPr>
          <w:rFonts w:asciiTheme="majorHAnsi" w:eastAsia="Calibri" w:hAnsiTheme="majorHAnsi" w:cstheme="minorHAnsi"/>
          <w:kern w:val="0"/>
          <w:lang w:val="es-ES"/>
          <w14:ligatures w14:val="none"/>
        </w:rPr>
      </w:pPr>
      <w:r w:rsidRPr="003D00EA">
        <w:rPr>
          <w:rFonts w:asciiTheme="majorHAnsi" w:eastAsia="Calibri" w:hAnsiTheme="majorHAnsi" w:cstheme="minorHAnsi"/>
          <w:kern w:val="0"/>
          <w:lang w:val="es-ES"/>
          <w14:ligatures w14:val="none"/>
        </w:rPr>
        <w:t>Composición fisicoquímica de dos residuos orgánicos en condiciones frescas</w:t>
      </w:r>
    </w:p>
    <w:p w14:paraId="27B7EB0F" w14:textId="77777777" w:rsidR="003D00EA" w:rsidRDefault="003D00EA" w:rsidP="00FC4D44">
      <w:pPr>
        <w:spacing w:after="0" w:line="360" w:lineRule="auto"/>
        <w:jc w:val="both"/>
        <w:rPr>
          <w:rFonts w:asciiTheme="majorHAnsi" w:eastAsia="Calibri" w:hAnsiTheme="majorHAnsi" w:cstheme="minorHAnsi"/>
          <w:b/>
          <w:kern w:val="0"/>
          <w:lang w:val="es-ES"/>
          <w14:ligatures w14:val="none"/>
        </w:rPr>
      </w:pPr>
    </w:p>
    <w:tbl>
      <w:tblPr>
        <w:tblStyle w:val="Tablaconcuadrcula1"/>
        <w:tblW w:w="85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41"/>
        <w:gridCol w:w="1427"/>
        <w:gridCol w:w="1577"/>
        <w:gridCol w:w="1577"/>
        <w:gridCol w:w="1571"/>
      </w:tblGrid>
      <w:tr w:rsidR="003D00EA" w:rsidRPr="003D00EA" w14:paraId="1E67BB78" w14:textId="77777777" w:rsidTr="003D00EA">
        <w:trPr>
          <w:trHeight w:val="768"/>
        </w:trPr>
        <w:tc>
          <w:tcPr>
            <w:tcW w:w="2441" w:type="dxa"/>
            <w:tcBorders>
              <w:top w:val="single" w:sz="4" w:space="0" w:color="auto"/>
              <w:bottom w:val="single" w:sz="4" w:space="0" w:color="auto"/>
            </w:tcBorders>
          </w:tcPr>
          <w:p w14:paraId="0524DF22" w14:textId="77777777" w:rsidR="003D00EA" w:rsidRPr="003D00EA" w:rsidRDefault="003D00EA" w:rsidP="003D00EA">
            <w:pPr>
              <w:outlineLvl w:val="0"/>
              <w:rPr>
                <w:rFonts w:asciiTheme="majorHAnsi" w:hAnsiTheme="majorHAnsi" w:cs="Times New Roman"/>
                <w:sz w:val="24"/>
                <w:szCs w:val="24"/>
                <w:lang w:val="es-PE"/>
              </w:rPr>
            </w:pPr>
            <w:r w:rsidRPr="003D00EA">
              <w:rPr>
                <w:rFonts w:asciiTheme="majorHAnsi" w:hAnsiTheme="majorHAnsi" w:cs="Times New Roman"/>
                <w:sz w:val="24"/>
                <w:szCs w:val="24"/>
                <w:lang w:val="es-PE"/>
              </w:rPr>
              <w:t>Tratamiento</w:t>
            </w:r>
          </w:p>
        </w:tc>
        <w:tc>
          <w:tcPr>
            <w:tcW w:w="1427" w:type="dxa"/>
            <w:tcBorders>
              <w:top w:val="single" w:sz="4" w:space="0" w:color="auto"/>
              <w:bottom w:val="single" w:sz="4" w:space="0" w:color="auto"/>
            </w:tcBorders>
          </w:tcPr>
          <w:p w14:paraId="7290D7AB" w14:textId="77777777" w:rsidR="003D00EA" w:rsidRPr="003D00EA" w:rsidRDefault="003D00EA" w:rsidP="003D00EA">
            <w:pPr>
              <w:jc w:val="center"/>
              <w:outlineLvl w:val="0"/>
              <w:rPr>
                <w:rFonts w:asciiTheme="majorHAnsi" w:hAnsiTheme="majorHAnsi" w:cs="Times New Roman"/>
                <w:sz w:val="24"/>
                <w:szCs w:val="24"/>
                <w:lang w:val="es-PE"/>
              </w:rPr>
            </w:pPr>
            <w:r w:rsidRPr="003D00EA">
              <w:rPr>
                <w:rFonts w:asciiTheme="majorHAnsi" w:hAnsiTheme="majorHAnsi" w:cs="Times New Roman"/>
                <w:sz w:val="24"/>
                <w:szCs w:val="24"/>
                <w:lang w:val="es-PE"/>
              </w:rPr>
              <w:t>Fibra de celulosa  (%)</w:t>
            </w:r>
          </w:p>
        </w:tc>
        <w:tc>
          <w:tcPr>
            <w:tcW w:w="1577" w:type="dxa"/>
            <w:tcBorders>
              <w:top w:val="single" w:sz="4" w:space="0" w:color="auto"/>
              <w:bottom w:val="single" w:sz="4" w:space="0" w:color="auto"/>
            </w:tcBorders>
          </w:tcPr>
          <w:p w14:paraId="39AE9D6D" w14:textId="77777777" w:rsidR="003D00EA" w:rsidRPr="003D00EA" w:rsidRDefault="003D00EA" w:rsidP="003D00EA">
            <w:pPr>
              <w:jc w:val="center"/>
              <w:outlineLvl w:val="0"/>
              <w:rPr>
                <w:rFonts w:asciiTheme="majorHAnsi" w:hAnsiTheme="majorHAnsi" w:cs="Times New Roman"/>
                <w:sz w:val="24"/>
                <w:szCs w:val="24"/>
                <w:lang w:val="es-PE"/>
              </w:rPr>
            </w:pPr>
            <w:r w:rsidRPr="003D00EA">
              <w:rPr>
                <w:rFonts w:asciiTheme="majorHAnsi" w:hAnsiTheme="majorHAnsi" w:cs="Times New Roman"/>
                <w:sz w:val="24"/>
                <w:szCs w:val="24"/>
                <w:lang w:val="es-PE"/>
              </w:rPr>
              <w:t>Lignina          (%)</w:t>
            </w:r>
          </w:p>
        </w:tc>
        <w:tc>
          <w:tcPr>
            <w:tcW w:w="1577" w:type="dxa"/>
            <w:tcBorders>
              <w:top w:val="single" w:sz="4" w:space="0" w:color="auto"/>
              <w:bottom w:val="single" w:sz="4" w:space="0" w:color="auto"/>
            </w:tcBorders>
          </w:tcPr>
          <w:p w14:paraId="7ADA446C" w14:textId="77777777" w:rsidR="003D00EA" w:rsidRPr="003D00EA" w:rsidRDefault="003D00EA" w:rsidP="003D00EA">
            <w:pPr>
              <w:jc w:val="center"/>
              <w:outlineLvl w:val="0"/>
              <w:rPr>
                <w:rFonts w:asciiTheme="majorHAnsi" w:hAnsiTheme="majorHAnsi" w:cs="Times New Roman"/>
                <w:sz w:val="24"/>
                <w:szCs w:val="24"/>
                <w:lang w:val="es-PE"/>
              </w:rPr>
            </w:pPr>
            <w:r w:rsidRPr="003D00EA">
              <w:rPr>
                <w:rFonts w:asciiTheme="majorHAnsi" w:hAnsiTheme="majorHAnsi" w:cs="Times New Roman"/>
                <w:sz w:val="24"/>
                <w:szCs w:val="24"/>
                <w:lang w:val="es-PE"/>
              </w:rPr>
              <w:t>Humedad     (%)</w:t>
            </w:r>
          </w:p>
        </w:tc>
        <w:tc>
          <w:tcPr>
            <w:tcW w:w="1571" w:type="dxa"/>
            <w:tcBorders>
              <w:top w:val="single" w:sz="4" w:space="0" w:color="auto"/>
              <w:bottom w:val="single" w:sz="4" w:space="0" w:color="auto"/>
            </w:tcBorders>
          </w:tcPr>
          <w:p w14:paraId="227FDDAB" w14:textId="77777777" w:rsidR="003D00EA" w:rsidRPr="003D00EA" w:rsidRDefault="003D00EA" w:rsidP="003D00EA">
            <w:pPr>
              <w:jc w:val="center"/>
              <w:outlineLvl w:val="0"/>
              <w:rPr>
                <w:rFonts w:asciiTheme="majorHAnsi" w:hAnsiTheme="majorHAnsi" w:cs="Times New Roman"/>
                <w:sz w:val="24"/>
                <w:szCs w:val="24"/>
                <w:lang w:val="es-PE"/>
              </w:rPr>
            </w:pPr>
            <w:r w:rsidRPr="003D00EA">
              <w:rPr>
                <w:rFonts w:asciiTheme="majorHAnsi" w:hAnsiTheme="majorHAnsi" w:cs="Times New Roman"/>
                <w:sz w:val="24"/>
                <w:szCs w:val="24"/>
                <w:lang w:val="es-PE"/>
              </w:rPr>
              <w:t>Cenizas    (%)</w:t>
            </w:r>
          </w:p>
        </w:tc>
      </w:tr>
      <w:tr w:rsidR="003D00EA" w:rsidRPr="003D00EA" w14:paraId="323AA9DD" w14:textId="77777777" w:rsidTr="002353DB">
        <w:trPr>
          <w:trHeight w:val="696"/>
        </w:trPr>
        <w:tc>
          <w:tcPr>
            <w:tcW w:w="2441" w:type="dxa"/>
            <w:tcBorders>
              <w:top w:val="single" w:sz="4" w:space="0" w:color="auto"/>
            </w:tcBorders>
          </w:tcPr>
          <w:p w14:paraId="0C8FB5FA" w14:textId="77777777" w:rsidR="003D00EA" w:rsidRPr="003D00EA" w:rsidRDefault="003D00EA" w:rsidP="003D00EA">
            <w:pPr>
              <w:outlineLvl w:val="0"/>
              <w:rPr>
                <w:rFonts w:asciiTheme="majorHAnsi" w:hAnsiTheme="majorHAnsi" w:cs="Times New Roman"/>
                <w:sz w:val="24"/>
                <w:szCs w:val="24"/>
                <w:lang w:val="es-PE"/>
              </w:rPr>
            </w:pPr>
            <w:r w:rsidRPr="003D00EA">
              <w:rPr>
                <w:rFonts w:asciiTheme="majorHAnsi" w:hAnsiTheme="majorHAnsi" w:cs="Times New Roman"/>
                <w:sz w:val="24"/>
                <w:szCs w:val="24"/>
                <w:lang w:val="es-PE"/>
              </w:rPr>
              <w:t>Residuo de corona de piña</w:t>
            </w:r>
          </w:p>
        </w:tc>
        <w:tc>
          <w:tcPr>
            <w:tcW w:w="1427" w:type="dxa"/>
            <w:tcBorders>
              <w:top w:val="single" w:sz="4" w:space="0" w:color="auto"/>
            </w:tcBorders>
          </w:tcPr>
          <w:p w14:paraId="0044E0F6" w14:textId="77777777" w:rsidR="003D00EA" w:rsidRPr="003D00EA" w:rsidRDefault="003D00EA" w:rsidP="003D00EA">
            <w:pPr>
              <w:jc w:val="center"/>
              <w:outlineLvl w:val="0"/>
              <w:rPr>
                <w:rFonts w:asciiTheme="majorHAnsi" w:hAnsiTheme="majorHAnsi" w:cs="Times New Roman"/>
                <w:sz w:val="24"/>
                <w:szCs w:val="24"/>
                <w:lang w:val="es-PE"/>
              </w:rPr>
            </w:pPr>
            <w:r w:rsidRPr="003D00EA">
              <w:rPr>
                <w:rFonts w:asciiTheme="majorHAnsi" w:hAnsiTheme="majorHAnsi" w:cs="Times New Roman"/>
                <w:sz w:val="24"/>
                <w:szCs w:val="24"/>
                <w:lang w:val="es-PE"/>
              </w:rPr>
              <w:t xml:space="preserve">8,9 </w:t>
            </w:r>
            <w:r w:rsidRPr="003D00EA">
              <w:rPr>
                <w:rFonts w:asciiTheme="majorHAnsi" w:eastAsia="Times New Roman" w:hAnsiTheme="majorHAnsi" w:cs="Times New Roman"/>
                <w:sz w:val="24"/>
                <w:szCs w:val="24"/>
                <w:lang w:val="es-ES"/>
              </w:rPr>
              <w:t>± 0,4 *</w:t>
            </w:r>
          </w:p>
        </w:tc>
        <w:tc>
          <w:tcPr>
            <w:tcW w:w="1577" w:type="dxa"/>
            <w:tcBorders>
              <w:top w:val="single" w:sz="4" w:space="0" w:color="auto"/>
            </w:tcBorders>
          </w:tcPr>
          <w:p w14:paraId="6D76E620" w14:textId="77777777" w:rsidR="003D00EA" w:rsidRPr="003D00EA" w:rsidRDefault="003D00EA" w:rsidP="003D00EA">
            <w:pPr>
              <w:jc w:val="center"/>
              <w:outlineLvl w:val="0"/>
              <w:rPr>
                <w:rFonts w:asciiTheme="majorHAnsi" w:hAnsiTheme="majorHAnsi" w:cs="Times New Roman"/>
                <w:sz w:val="24"/>
                <w:szCs w:val="24"/>
                <w:lang w:val="es-PE"/>
              </w:rPr>
            </w:pPr>
            <w:r w:rsidRPr="003D00EA">
              <w:rPr>
                <w:rFonts w:asciiTheme="majorHAnsi" w:hAnsiTheme="majorHAnsi" w:cs="Times New Roman"/>
                <w:sz w:val="24"/>
                <w:szCs w:val="24"/>
                <w:lang w:val="es-PE"/>
              </w:rPr>
              <w:t xml:space="preserve">13,4 </w:t>
            </w:r>
            <w:r w:rsidRPr="003D00EA">
              <w:rPr>
                <w:rFonts w:asciiTheme="majorHAnsi" w:eastAsia="Times New Roman" w:hAnsiTheme="majorHAnsi" w:cs="Times New Roman"/>
                <w:sz w:val="24"/>
                <w:szCs w:val="24"/>
                <w:lang w:val="es-ES"/>
              </w:rPr>
              <w:t>± 2,2 *</w:t>
            </w:r>
          </w:p>
        </w:tc>
        <w:tc>
          <w:tcPr>
            <w:tcW w:w="1577" w:type="dxa"/>
            <w:tcBorders>
              <w:top w:val="single" w:sz="4" w:space="0" w:color="auto"/>
            </w:tcBorders>
          </w:tcPr>
          <w:p w14:paraId="056752A4" w14:textId="77777777" w:rsidR="003D00EA" w:rsidRPr="003D00EA" w:rsidRDefault="003D00EA" w:rsidP="003D00EA">
            <w:pPr>
              <w:jc w:val="center"/>
              <w:outlineLvl w:val="0"/>
              <w:rPr>
                <w:rFonts w:asciiTheme="majorHAnsi" w:hAnsiTheme="majorHAnsi" w:cs="Times New Roman"/>
                <w:sz w:val="24"/>
                <w:szCs w:val="24"/>
                <w:lang w:val="es-PE"/>
              </w:rPr>
            </w:pPr>
            <w:r w:rsidRPr="003D00EA">
              <w:rPr>
                <w:rFonts w:asciiTheme="majorHAnsi" w:hAnsiTheme="majorHAnsi" w:cs="Times New Roman"/>
                <w:sz w:val="24"/>
                <w:szCs w:val="24"/>
                <w:lang w:val="es-PE"/>
              </w:rPr>
              <w:t xml:space="preserve">85,4 </w:t>
            </w:r>
            <w:r w:rsidRPr="003D00EA">
              <w:rPr>
                <w:rFonts w:asciiTheme="majorHAnsi" w:eastAsia="Times New Roman" w:hAnsiTheme="majorHAnsi" w:cs="Times New Roman"/>
                <w:sz w:val="24"/>
                <w:szCs w:val="24"/>
                <w:lang w:val="es-ES"/>
              </w:rPr>
              <w:t>± 2,5 *</w:t>
            </w:r>
          </w:p>
        </w:tc>
        <w:tc>
          <w:tcPr>
            <w:tcW w:w="1571" w:type="dxa"/>
            <w:tcBorders>
              <w:top w:val="single" w:sz="4" w:space="0" w:color="auto"/>
            </w:tcBorders>
          </w:tcPr>
          <w:p w14:paraId="67DA0690" w14:textId="77777777" w:rsidR="003D00EA" w:rsidRPr="003D00EA" w:rsidRDefault="003D00EA" w:rsidP="003D00EA">
            <w:pPr>
              <w:jc w:val="center"/>
              <w:outlineLvl w:val="0"/>
              <w:rPr>
                <w:rFonts w:asciiTheme="majorHAnsi" w:hAnsiTheme="majorHAnsi" w:cs="Times New Roman"/>
                <w:sz w:val="24"/>
                <w:szCs w:val="24"/>
                <w:lang w:val="es-PE"/>
              </w:rPr>
            </w:pPr>
            <w:r w:rsidRPr="003D00EA">
              <w:rPr>
                <w:rFonts w:asciiTheme="majorHAnsi" w:hAnsiTheme="majorHAnsi" w:cs="Times New Roman"/>
                <w:sz w:val="24"/>
                <w:szCs w:val="24"/>
                <w:lang w:val="es-PE"/>
              </w:rPr>
              <w:t xml:space="preserve">13,8 </w:t>
            </w:r>
            <w:r w:rsidRPr="003D00EA">
              <w:rPr>
                <w:rFonts w:asciiTheme="majorHAnsi" w:eastAsia="Times New Roman" w:hAnsiTheme="majorHAnsi" w:cs="Times New Roman"/>
                <w:sz w:val="24"/>
                <w:szCs w:val="24"/>
                <w:lang w:val="es-ES"/>
              </w:rPr>
              <w:t>± 2,0 *</w:t>
            </w:r>
          </w:p>
        </w:tc>
      </w:tr>
      <w:tr w:rsidR="003D00EA" w:rsidRPr="003D00EA" w14:paraId="628A140F" w14:textId="77777777" w:rsidTr="002353DB">
        <w:trPr>
          <w:trHeight w:val="696"/>
        </w:trPr>
        <w:tc>
          <w:tcPr>
            <w:tcW w:w="2441" w:type="dxa"/>
            <w:tcBorders>
              <w:bottom w:val="single" w:sz="4" w:space="0" w:color="auto"/>
            </w:tcBorders>
          </w:tcPr>
          <w:p w14:paraId="0F935E2D" w14:textId="77777777" w:rsidR="003D00EA" w:rsidRPr="003D00EA" w:rsidRDefault="003D00EA" w:rsidP="003D00EA">
            <w:pPr>
              <w:outlineLvl w:val="0"/>
              <w:rPr>
                <w:rFonts w:asciiTheme="majorHAnsi" w:hAnsiTheme="majorHAnsi" w:cs="Times New Roman"/>
                <w:sz w:val="24"/>
                <w:szCs w:val="24"/>
                <w:lang w:val="es-PE"/>
              </w:rPr>
            </w:pPr>
            <w:r w:rsidRPr="003D00EA">
              <w:rPr>
                <w:rFonts w:asciiTheme="majorHAnsi" w:hAnsiTheme="majorHAnsi" w:cs="Times New Roman"/>
                <w:sz w:val="24"/>
                <w:szCs w:val="24"/>
                <w:lang w:val="es-PE"/>
              </w:rPr>
              <w:t>Residuo de bagazo de caña de azúcar</w:t>
            </w:r>
          </w:p>
        </w:tc>
        <w:tc>
          <w:tcPr>
            <w:tcW w:w="1427" w:type="dxa"/>
            <w:tcBorders>
              <w:bottom w:val="single" w:sz="4" w:space="0" w:color="auto"/>
            </w:tcBorders>
          </w:tcPr>
          <w:p w14:paraId="2390A47D" w14:textId="77777777" w:rsidR="003D00EA" w:rsidRPr="003D00EA" w:rsidRDefault="003D00EA" w:rsidP="003D00EA">
            <w:pPr>
              <w:jc w:val="center"/>
              <w:outlineLvl w:val="0"/>
              <w:rPr>
                <w:rFonts w:asciiTheme="majorHAnsi" w:hAnsiTheme="majorHAnsi" w:cs="Times New Roman"/>
                <w:sz w:val="24"/>
                <w:szCs w:val="24"/>
                <w:lang w:val="es-PE"/>
              </w:rPr>
            </w:pPr>
            <w:r w:rsidRPr="003D00EA">
              <w:rPr>
                <w:rFonts w:asciiTheme="majorHAnsi" w:hAnsiTheme="majorHAnsi" w:cs="Times New Roman"/>
                <w:sz w:val="24"/>
                <w:szCs w:val="24"/>
                <w:lang w:val="es-PE"/>
              </w:rPr>
              <w:t xml:space="preserve">20,3 </w:t>
            </w:r>
            <w:r w:rsidRPr="003D00EA">
              <w:rPr>
                <w:rFonts w:asciiTheme="majorHAnsi" w:eastAsia="Times New Roman" w:hAnsiTheme="majorHAnsi" w:cs="Times New Roman"/>
                <w:sz w:val="24"/>
                <w:szCs w:val="24"/>
                <w:lang w:val="es-ES"/>
              </w:rPr>
              <w:t>± 0,3</w:t>
            </w:r>
          </w:p>
        </w:tc>
        <w:tc>
          <w:tcPr>
            <w:tcW w:w="1577" w:type="dxa"/>
            <w:tcBorders>
              <w:bottom w:val="single" w:sz="4" w:space="0" w:color="auto"/>
            </w:tcBorders>
          </w:tcPr>
          <w:p w14:paraId="7F031577" w14:textId="77777777" w:rsidR="003D00EA" w:rsidRPr="003D00EA" w:rsidRDefault="003D00EA" w:rsidP="003D00EA">
            <w:pPr>
              <w:jc w:val="center"/>
              <w:outlineLvl w:val="0"/>
              <w:rPr>
                <w:rFonts w:asciiTheme="majorHAnsi" w:hAnsiTheme="majorHAnsi" w:cs="Times New Roman"/>
                <w:sz w:val="24"/>
                <w:szCs w:val="24"/>
                <w:lang w:val="es-PE"/>
              </w:rPr>
            </w:pPr>
            <w:r w:rsidRPr="003D00EA">
              <w:rPr>
                <w:rFonts w:asciiTheme="majorHAnsi" w:hAnsiTheme="majorHAnsi" w:cs="Times New Roman"/>
                <w:sz w:val="24"/>
                <w:szCs w:val="24"/>
                <w:lang w:val="es-PE"/>
              </w:rPr>
              <w:t xml:space="preserve">11,6 </w:t>
            </w:r>
            <w:r w:rsidRPr="003D00EA">
              <w:rPr>
                <w:rFonts w:asciiTheme="majorHAnsi" w:eastAsia="Times New Roman" w:hAnsiTheme="majorHAnsi" w:cs="Times New Roman"/>
                <w:sz w:val="24"/>
                <w:szCs w:val="24"/>
                <w:lang w:val="es-ES"/>
              </w:rPr>
              <w:t>± 1,5</w:t>
            </w:r>
          </w:p>
        </w:tc>
        <w:tc>
          <w:tcPr>
            <w:tcW w:w="1577" w:type="dxa"/>
            <w:tcBorders>
              <w:bottom w:val="single" w:sz="4" w:space="0" w:color="auto"/>
            </w:tcBorders>
          </w:tcPr>
          <w:p w14:paraId="345B7011" w14:textId="77777777" w:rsidR="003D00EA" w:rsidRPr="003D00EA" w:rsidRDefault="003D00EA" w:rsidP="003D00EA">
            <w:pPr>
              <w:jc w:val="center"/>
              <w:outlineLvl w:val="0"/>
              <w:rPr>
                <w:rFonts w:asciiTheme="majorHAnsi" w:hAnsiTheme="majorHAnsi" w:cs="Times New Roman"/>
                <w:sz w:val="24"/>
                <w:szCs w:val="24"/>
                <w:lang w:val="es-PE"/>
              </w:rPr>
            </w:pPr>
            <w:r w:rsidRPr="003D00EA">
              <w:rPr>
                <w:rFonts w:asciiTheme="majorHAnsi" w:hAnsiTheme="majorHAnsi" w:cs="Times New Roman"/>
                <w:sz w:val="24"/>
                <w:szCs w:val="24"/>
                <w:lang w:val="es-PE"/>
              </w:rPr>
              <w:t xml:space="preserve">31,6 </w:t>
            </w:r>
            <w:r w:rsidRPr="003D00EA">
              <w:rPr>
                <w:rFonts w:asciiTheme="majorHAnsi" w:eastAsia="Times New Roman" w:hAnsiTheme="majorHAnsi" w:cs="Times New Roman"/>
                <w:sz w:val="24"/>
                <w:szCs w:val="24"/>
                <w:lang w:val="es-ES"/>
              </w:rPr>
              <w:t>± 1,1</w:t>
            </w:r>
          </w:p>
        </w:tc>
        <w:tc>
          <w:tcPr>
            <w:tcW w:w="1571" w:type="dxa"/>
            <w:tcBorders>
              <w:bottom w:val="single" w:sz="4" w:space="0" w:color="auto"/>
            </w:tcBorders>
          </w:tcPr>
          <w:p w14:paraId="32E6FD24" w14:textId="77777777" w:rsidR="003D00EA" w:rsidRPr="003D00EA" w:rsidRDefault="003D00EA" w:rsidP="003D00EA">
            <w:pPr>
              <w:jc w:val="center"/>
              <w:outlineLvl w:val="0"/>
              <w:rPr>
                <w:rFonts w:asciiTheme="majorHAnsi" w:hAnsiTheme="majorHAnsi" w:cs="Times New Roman"/>
                <w:sz w:val="24"/>
                <w:szCs w:val="24"/>
                <w:lang w:val="es-PE"/>
              </w:rPr>
            </w:pPr>
            <w:r w:rsidRPr="003D00EA">
              <w:rPr>
                <w:rFonts w:asciiTheme="majorHAnsi" w:hAnsiTheme="majorHAnsi" w:cs="Times New Roman"/>
                <w:sz w:val="24"/>
                <w:szCs w:val="24"/>
                <w:lang w:val="es-PE"/>
              </w:rPr>
              <w:t xml:space="preserve">6,3 </w:t>
            </w:r>
            <w:r w:rsidRPr="003D00EA">
              <w:rPr>
                <w:rFonts w:asciiTheme="majorHAnsi" w:eastAsia="Times New Roman" w:hAnsiTheme="majorHAnsi" w:cs="Times New Roman"/>
                <w:sz w:val="24"/>
                <w:szCs w:val="24"/>
                <w:lang w:val="es-ES"/>
              </w:rPr>
              <w:t>± 1,2</w:t>
            </w:r>
          </w:p>
        </w:tc>
      </w:tr>
    </w:tbl>
    <w:p w14:paraId="55C154FF" w14:textId="67399A33" w:rsidR="003D00EA" w:rsidRPr="003D00EA" w:rsidRDefault="003D00EA" w:rsidP="00FC4D44">
      <w:pPr>
        <w:spacing w:after="0" w:line="360" w:lineRule="auto"/>
        <w:jc w:val="both"/>
        <w:rPr>
          <w:rFonts w:asciiTheme="majorHAnsi" w:eastAsia="Calibri" w:hAnsiTheme="majorHAnsi" w:cstheme="minorHAnsi"/>
          <w:kern w:val="0"/>
          <w:lang w:val="es-ES"/>
          <w14:ligatures w14:val="none"/>
        </w:rPr>
      </w:pPr>
      <w:r w:rsidRPr="003D00EA">
        <w:rPr>
          <w:rFonts w:asciiTheme="majorHAnsi" w:eastAsia="Calibri" w:hAnsiTheme="majorHAnsi" w:cstheme="minorHAnsi"/>
          <w:kern w:val="0"/>
          <w:lang w:val="es-ES"/>
          <w14:ligatures w14:val="none"/>
        </w:rPr>
        <w:t xml:space="preserve">* Valores que son significativamente diferentes del residuo de corona de piña (n = 4, </w:t>
      </w:r>
      <w:proofErr w:type="spellStart"/>
      <w:r w:rsidRPr="003D00EA">
        <w:rPr>
          <w:rFonts w:asciiTheme="majorHAnsi" w:eastAsia="Calibri" w:hAnsiTheme="majorHAnsi" w:cstheme="minorHAnsi"/>
          <w:kern w:val="0"/>
          <w:lang w:val="es-ES"/>
          <w14:ligatures w14:val="none"/>
        </w:rPr>
        <w:t>ANOVA</w:t>
      </w:r>
      <w:proofErr w:type="spellEnd"/>
      <w:r w:rsidRPr="003D00EA">
        <w:rPr>
          <w:rFonts w:asciiTheme="majorHAnsi" w:eastAsia="Calibri" w:hAnsiTheme="majorHAnsi" w:cstheme="minorHAnsi"/>
          <w:kern w:val="0"/>
          <w:lang w:val="es-ES"/>
          <w14:ligatures w14:val="none"/>
        </w:rPr>
        <w:t xml:space="preserve"> de un</w:t>
      </w:r>
      <w:r>
        <w:rPr>
          <w:rFonts w:asciiTheme="majorHAnsi" w:eastAsia="Calibri" w:hAnsiTheme="majorHAnsi" w:cstheme="minorHAnsi"/>
          <w:kern w:val="0"/>
          <w:lang w:val="es-ES"/>
          <w14:ligatures w14:val="none"/>
        </w:rPr>
        <w:t xml:space="preserve"> criterio de clasificación</w:t>
      </w:r>
      <w:r w:rsidRPr="003D00EA">
        <w:rPr>
          <w:rFonts w:asciiTheme="majorHAnsi" w:eastAsia="Calibri" w:hAnsiTheme="majorHAnsi" w:cstheme="minorHAnsi"/>
          <w:kern w:val="0"/>
          <w:lang w:val="es-ES"/>
          <w14:ligatures w14:val="none"/>
        </w:rPr>
        <w:t>, p&lt;0,05).</w:t>
      </w:r>
    </w:p>
    <w:p w14:paraId="4DBF804E" w14:textId="77777777" w:rsidR="003D00EA" w:rsidRDefault="003D00EA" w:rsidP="00FC4D44">
      <w:pPr>
        <w:spacing w:after="0" w:line="360" w:lineRule="auto"/>
        <w:jc w:val="both"/>
        <w:rPr>
          <w:rFonts w:asciiTheme="majorHAnsi" w:eastAsia="Calibri" w:hAnsiTheme="majorHAnsi" w:cstheme="minorHAnsi"/>
          <w:b/>
          <w:kern w:val="0"/>
          <w:lang w:val="es-ES"/>
          <w14:ligatures w14:val="none"/>
        </w:rPr>
      </w:pPr>
    </w:p>
    <w:p w14:paraId="52A7A8C1" w14:textId="77777777" w:rsidR="00047AA1" w:rsidRPr="00213B4C" w:rsidRDefault="00047AA1" w:rsidP="00FC4D44">
      <w:pPr>
        <w:spacing w:after="0" w:line="360" w:lineRule="auto"/>
        <w:jc w:val="both"/>
        <w:rPr>
          <w:rFonts w:asciiTheme="majorHAnsi" w:eastAsia="Calibri" w:hAnsiTheme="majorHAnsi" w:cstheme="minorHAnsi"/>
          <w:b/>
          <w:kern w:val="0"/>
          <w:lang w:val="es-ES"/>
          <w14:ligatures w14:val="none"/>
        </w:rPr>
      </w:pPr>
      <w:r w:rsidRPr="00213B4C">
        <w:rPr>
          <w:rFonts w:asciiTheme="majorHAnsi" w:eastAsia="Calibri" w:hAnsiTheme="majorHAnsi" w:cstheme="minorHAnsi"/>
          <w:b/>
          <w:kern w:val="0"/>
          <w:lang w:val="es-ES"/>
          <w14:ligatures w14:val="none"/>
        </w:rPr>
        <w:t>Conclusiones</w:t>
      </w:r>
    </w:p>
    <w:p w14:paraId="0501C424" w14:textId="77777777" w:rsidR="00047AA1" w:rsidRPr="00213B4C" w:rsidRDefault="00047AA1" w:rsidP="00FC4D44">
      <w:pPr>
        <w:spacing w:after="0" w:line="360" w:lineRule="auto"/>
        <w:jc w:val="both"/>
        <w:rPr>
          <w:rFonts w:asciiTheme="majorHAnsi" w:eastAsia="Calibri" w:hAnsiTheme="majorHAnsi" w:cstheme="minorHAnsi"/>
          <w:kern w:val="0"/>
          <w:lang w:val="es-ES"/>
          <w14:ligatures w14:val="none"/>
        </w:rPr>
      </w:pPr>
      <w:r w:rsidRPr="00213B4C">
        <w:rPr>
          <w:rFonts w:asciiTheme="majorHAnsi" w:eastAsia="Calibri" w:hAnsiTheme="majorHAnsi" w:cstheme="minorHAnsi"/>
          <w:kern w:val="0"/>
          <w:lang w:val="es-ES"/>
          <w14:ligatures w14:val="none"/>
        </w:rPr>
        <w:t xml:space="preserve">No se repite lo anteriormente dicho. El autor expresa su criterio, su postura específica frente al tema y lo sustenta de conformidad con los datos obtenidos y una argumentación teórica con plena consistencia en aquellos. No debe salirse de este rango, no debe caer en la subjetividad, evite argumentaciones sin evidencia fáctica-reflexiva de los mismos. </w:t>
      </w:r>
    </w:p>
    <w:p w14:paraId="2FCE4C41" w14:textId="77777777" w:rsidR="00047AA1" w:rsidRDefault="00047AA1" w:rsidP="00047AA1">
      <w:pPr>
        <w:spacing w:after="0" w:line="360" w:lineRule="auto"/>
        <w:jc w:val="both"/>
        <w:rPr>
          <w:rFonts w:asciiTheme="majorHAnsi" w:eastAsia="Calibri" w:hAnsiTheme="majorHAnsi" w:cstheme="minorHAnsi"/>
          <w:kern w:val="0"/>
          <w:lang w:val="es-ES"/>
          <w14:ligatures w14:val="none"/>
        </w:rPr>
      </w:pPr>
      <w:r w:rsidRPr="00213B4C">
        <w:rPr>
          <w:rFonts w:asciiTheme="majorHAnsi" w:eastAsia="Calibri" w:hAnsiTheme="majorHAnsi" w:cstheme="minorHAnsi"/>
          <w:kern w:val="0"/>
          <w:lang w:val="es-ES"/>
          <w14:ligatures w14:val="none"/>
        </w:rPr>
        <w:t>Y finalmente, en caso de que existan indicios o interrogantes no resueltos, plantéelos en este apartado compartiendo la tarea pendiente con otros investigadores que pueden acompañar y ampliar el estudio.</w:t>
      </w:r>
    </w:p>
    <w:p w14:paraId="78066681" w14:textId="77777777" w:rsidR="003D00EA" w:rsidRPr="00213B4C" w:rsidRDefault="003D00EA" w:rsidP="00047AA1">
      <w:pPr>
        <w:spacing w:after="0" w:line="360" w:lineRule="auto"/>
        <w:jc w:val="both"/>
        <w:rPr>
          <w:rFonts w:asciiTheme="majorHAnsi" w:eastAsia="Calibri" w:hAnsiTheme="majorHAnsi" w:cstheme="minorHAnsi"/>
          <w:kern w:val="0"/>
          <w:lang w:val="es-ES"/>
          <w14:ligatures w14:val="none"/>
        </w:rPr>
      </w:pPr>
    </w:p>
    <w:p w14:paraId="582BD6CD" w14:textId="77777777" w:rsidR="00047AA1" w:rsidRPr="00213B4C" w:rsidRDefault="00047AA1" w:rsidP="00047AA1">
      <w:pPr>
        <w:spacing w:after="0" w:line="360" w:lineRule="auto"/>
        <w:jc w:val="both"/>
        <w:rPr>
          <w:rFonts w:asciiTheme="majorHAnsi" w:eastAsia="Calibri" w:hAnsiTheme="majorHAnsi" w:cstheme="minorHAnsi"/>
          <w:b/>
          <w:kern w:val="0"/>
          <w:lang w:val="es-ES"/>
          <w14:ligatures w14:val="none"/>
        </w:rPr>
      </w:pPr>
      <w:r w:rsidRPr="00213B4C">
        <w:rPr>
          <w:rFonts w:asciiTheme="majorHAnsi" w:eastAsia="Calibri" w:hAnsiTheme="majorHAnsi" w:cstheme="minorHAnsi"/>
          <w:b/>
          <w:kern w:val="0"/>
          <w:lang w:val="es-ES"/>
          <w14:ligatures w14:val="none"/>
        </w:rPr>
        <w:t>Lista de referencias</w:t>
      </w:r>
    </w:p>
    <w:p w14:paraId="24DC6991" w14:textId="793E54A4" w:rsidR="00047AA1" w:rsidRPr="00213B4C" w:rsidRDefault="00047AA1" w:rsidP="00047AA1">
      <w:pPr>
        <w:spacing w:after="0" w:line="360" w:lineRule="auto"/>
        <w:jc w:val="both"/>
        <w:rPr>
          <w:rFonts w:asciiTheme="majorHAnsi" w:eastAsia="Calibri" w:hAnsiTheme="majorHAnsi" w:cstheme="minorHAnsi"/>
          <w:kern w:val="0"/>
          <w:lang w:val="es-ES"/>
          <w14:ligatures w14:val="none"/>
        </w:rPr>
      </w:pPr>
      <w:r w:rsidRPr="00213B4C">
        <w:rPr>
          <w:rFonts w:asciiTheme="majorHAnsi" w:eastAsia="Calibri" w:hAnsiTheme="majorHAnsi" w:cstheme="minorHAnsi"/>
          <w:kern w:val="0"/>
          <w:lang w:val="es-ES"/>
          <w14:ligatures w14:val="none"/>
        </w:rPr>
        <w:t xml:space="preserve">En este apartado se expondrán todas las fuentes consultadas y citadas en el artículo. Ya sean que fueran presentadas como citas directas o indirectas, se enlistaran por orden alfabético según las recomendaciones de las Normas de Estilo APA (Séptima Edición). Se recomienda no citar páginas de internet cuyos contenidos no estén debidamente comprobados y que no mantengan estándares de calidad requeridos para un artículo científico (ejemplos: rincón del vago, monografías de dudosa procedencia, entre otras). </w:t>
      </w:r>
    </w:p>
    <w:p w14:paraId="6827C3AE" w14:textId="4F57A858" w:rsidR="00BA3644" w:rsidRPr="00570014" w:rsidRDefault="00047AA1" w:rsidP="00570014">
      <w:pPr>
        <w:spacing w:after="0" w:line="360" w:lineRule="auto"/>
        <w:jc w:val="both"/>
        <w:rPr>
          <w:rFonts w:asciiTheme="majorHAnsi" w:eastAsia="Calibri" w:hAnsiTheme="majorHAnsi" w:cstheme="minorHAnsi"/>
          <w:kern w:val="0"/>
          <w:lang w:val="es-ES"/>
          <w14:ligatures w14:val="none"/>
        </w:rPr>
      </w:pPr>
      <w:r w:rsidRPr="00213B4C">
        <w:rPr>
          <w:rFonts w:asciiTheme="majorHAnsi" w:eastAsia="Calibri" w:hAnsiTheme="majorHAnsi" w:cstheme="minorHAnsi"/>
          <w:kern w:val="0"/>
          <w:lang w:val="es-ES"/>
          <w14:ligatures w14:val="none"/>
        </w:rPr>
        <w:t xml:space="preserve">Para facilitar las Referencias de la American </w:t>
      </w:r>
      <w:proofErr w:type="spellStart"/>
      <w:r w:rsidRPr="00213B4C">
        <w:rPr>
          <w:rFonts w:asciiTheme="majorHAnsi" w:eastAsia="Calibri" w:hAnsiTheme="majorHAnsi" w:cstheme="minorHAnsi"/>
          <w:kern w:val="0"/>
          <w:lang w:val="es-ES"/>
          <w14:ligatures w14:val="none"/>
        </w:rPr>
        <w:t>Psychological</w:t>
      </w:r>
      <w:proofErr w:type="spellEnd"/>
      <w:r w:rsidRPr="00213B4C">
        <w:rPr>
          <w:rFonts w:asciiTheme="majorHAnsi" w:eastAsia="Calibri" w:hAnsiTheme="majorHAnsi" w:cstheme="minorHAnsi"/>
          <w:kern w:val="0"/>
          <w:lang w:val="es-ES"/>
          <w14:ligatures w14:val="none"/>
        </w:rPr>
        <w:t xml:space="preserve"> </w:t>
      </w:r>
      <w:proofErr w:type="spellStart"/>
      <w:r w:rsidRPr="00213B4C">
        <w:rPr>
          <w:rFonts w:asciiTheme="majorHAnsi" w:eastAsia="Calibri" w:hAnsiTheme="majorHAnsi" w:cstheme="minorHAnsi"/>
          <w:kern w:val="0"/>
          <w:lang w:val="es-ES"/>
          <w14:ligatures w14:val="none"/>
        </w:rPr>
        <w:t>Association</w:t>
      </w:r>
      <w:proofErr w:type="spellEnd"/>
      <w:r w:rsidRPr="00213B4C">
        <w:rPr>
          <w:rFonts w:asciiTheme="majorHAnsi" w:eastAsia="Calibri" w:hAnsiTheme="majorHAnsi" w:cstheme="minorHAnsi"/>
          <w:kern w:val="0"/>
          <w:lang w:val="es-ES"/>
          <w14:ligatures w14:val="none"/>
        </w:rPr>
        <w:t xml:space="preserve"> puede utilizar el gestor de Referencias de Word, u otro programa de su agradado como </w:t>
      </w:r>
      <w:proofErr w:type="spellStart"/>
      <w:r w:rsidRPr="00213B4C">
        <w:rPr>
          <w:rFonts w:asciiTheme="majorHAnsi" w:eastAsia="Calibri" w:hAnsiTheme="majorHAnsi" w:cstheme="minorHAnsi"/>
          <w:kern w:val="0"/>
          <w:lang w:val="es-ES"/>
          <w14:ligatures w14:val="none"/>
        </w:rPr>
        <w:t>Zotero</w:t>
      </w:r>
      <w:proofErr w:type="spellEnd"/>
      <w:r w:rsidRPr="00213B4C">
        <w:rPr>
          <w:rFonts w:asciiTheme="majorHAnsi" w:eastAsia="Calibri" w:hAnsiTheme="majorHAnsi" w:cstheme="minorHAnsi"/>
          <w:kern w:val="0"/>
          <w:lang w:val="es-ES"/>
          <w14:ligatures w14:val="none"/>
        </w:rPr>
        <w:t xml:space="preserve">, </w:t>
      </w:r>
      <w:proofErr w:type="spellStart"/>
      <w:r w:rsidRPr="00213B4C">
        <w:rPr>
          <w:rFonts w:asciiTheme="majorHAnsi" w:eastAsia="Calibri" w:hAnsiTheme="majorHAnsi" w:cstheme="minorHAnsi"/>
          <w:kern w:val="0"/>
          <w:lang w:val="es-ES"/>
          <w14:ligatures w14:val="none"/>
        </w:rPr>
        <w:t>Mendeley</w:t>
      </w:r>
      <w:proofErr w:type="spellEnd"/>
      <w:r w:rsidRPr="00213B4C">
        <w:rPr>
          <w:rFonts w:asciiTheme="majorHAnsi" w:eastAsia="Calibri" w:hAnsiTheme="majorHAnsi" w:cstheme="minorHAnsi"/>
          <w:kern w:val="0"/>
          <w:lang w:val="es-ES"/>
          <w14:ligatures w14:val="none"/>
        </w:rPr>
        <w:t xml:space="preserve"> u otro.</w:t>
      </w:r>
    </w:p>
    <w:p w14:paraId="602027E0" w14:textId="77777777" w:rsidR="00BA3644" w:rsidRDefault="00BA3644" w:rsidP="00570014">
      <w:pPr>
        <w:rPr>
          <w:rFonts w:ascii="Amasis MT Pro Light" w:eastAsia="Calibri" w:hAnsi="Amasis MT Pro Light" w:cstheme="minorHAnsi"/>
          <w:lang w:val="es-ES"/>
        </w:rPr>
      </w:pPr>
    </w:p>
    <w:p w14:paraId="4CA6A5F3" w14:textId="77777777" w:rsidR="00BA3644" w:rsidRDefault="00BA3644" w:rsidP="00BA3644">
      <w:pPr>
        <w:ind w:firstLine="720"/>
        <w:rPr>
          <w:rFonts w:ascii="Amasis MT Pro Light" w:eastAsia="Calibri" w:hAnsi="Amasis MT Pro Light" w:cstheme="minorHAnsi"/>
          <w:lang w:val="es-ES"/>
        </w:rPr>
      </w:pPr>
    </w:p>
    <w:p w14:paraId="3039327F" w14:textId="77777777" w:rsidR="00BA3644" w:rsidRDefault="00BA3644" w:rsidP="00BA3644">
      <w:pPr>
        <w:ind w:firstLine="720"/>
        <w:rPr>
          <w:rFonts w:ascii="Amasis MT Pro Light" w:eastAsia="Calibri" w:hAnsi="Amasis MT Pro Light" w:cstheme="minorHAnsi"/>
          <w:lang w:val="es-ES"/>
        </w:rPr>
      </w:pPr>
    </w:p>
    <w:p w14:paraId="1E2A4C47" w14:textId="77777777" w:rsidR="00BA3644" w:rsidRDefault="00BA3644" w:rsidP="00BA3644">
      <w:pPr>
        <w:ind w:firstLine="720"/>
        <w:rPr>
          <w:rFonts w:ascii="Amasis MT Pro Light" w:eastAsia="Calibri" w:hAnsi="Amasis MT Pro Light" w:cstheme="minorHAnsi"/>
          <w:lang w:val="es-ES"/>
        </w:rPr>
      </w:pPr>
    </w:p>
    <w:p w14:paraId="57BD040D" w14:textId="77777777" w:rsidR="00BA3644" w:rsidRDefault="00BA3644" w:rsidP="00BA3644">
      <w:pPr>
        <w:ind w:firstLine="720"/>
        <w:rPr>
          <w:rFonts w:ascii="Amasis MT Pro Light" w:eastAsia="Calibri" w:hAnsi="Amasis MT Pro Light" w:cstheme="minorHAnsi"/>
          <w:lang w:val="es-ES"/>
        </w:rPr>
      </w:pPr>
    </w:p>
    <w:p w14:paraId="095152C6" w14:textId="77777777" w:rsidR="00BA3644" w:rsidRDefault="00BA3644" w:rsidP="00BA3644">
      <w:pPr>
        <w:ind w:firstLine="720"/>
        <w:rPr>
          <w:rFonts w:ascii="Amasis MT Pro Light" w:eastAsia="Calibri" w:hAnsi="Amasis MT Pro Light" w:cstheme="minorHAnsi"/>
          <w:lang w:val="es-ES"/>
        </w:rPr>
      </w:pPr>
    </w:p>
    <w:p w14:paraId="0FE12690" w14:textId="77777777" w:rsidR="00BA3644" w:rsidRDefault="00BA3644" w:rsidP="00BA3644">
      <w:pPr>
        <w:ind w:firstLine="720"/>
        <w:rPr>
          <w:rFonts w:ascii="Amasis MT Pro Light" w:eastAsia="Calibri" w:hAnsi="Amasis MT Pro Light" w:cstheme="minorHAnsi"/>
          <w:lang w:val="es-ES"/>
        </w:rPr>
      </w:pPr>
    </w:p>
    <w:p w14:paraId="4B91115E" w14:textId="77777777" w:rsidR="00BA3644" w:rsidRDefault="00BA3644" w:rsidP="00BA3644">
      <w:pPr>
        <w:ind w:firstLine="720"/>
        <w:rPr>
          <w:rFonts w:ascii="Amasis MT Pro Light" w:eastAsia="Calibri" w:hAnsi="Amasis MT Pro Light" w:cstheme="minorHAnsi"/>
          <w:lang w:val="es-ES"/>
        </w:rPr>
      </w:pPr>
    </w:p>
    <w:p w14:paraId="38B9BBD8" w14:textId="61ABB713" w:rsidR="00BA3644" w:rsidRPr="00BA3644" w:rsidRDefault="00BA3644" w:rsidP="00BA3644">
      <w:pPr>
        <w:ind w:firstLine="720"/>
        <w:rPr>
          <w:rFonts w:ascii="Amasis MT Pro Light" w:eastAsia="Calibri" w:hAnsi="Amasis MT Pro Light" w:cstheme="minorHAnsi"/>
          <w:lang w:val="es-ES"/>
        </w:rPr>
      </w:pPr>
    </w:p>
    <w:sectPr w:rsidR="00BA3644" w:rsidRPr="00BA3644" w:rsidSect="00FC4D44">
      <w:headerReference w:type="default" r:id="rId20"/>
      <w:footerReference w:type="default" r:id="rId21"/>
      <w:headerReference w:type="first" r:id="rId22"/>
      <w:footerReference w:type="first" r:id="rId23"/>
      <w:type w:val="continuous"/>
      <w:pgSz w:w="12240" w:h="15840" w:code="1"/>
      <w:pgMar w:top="1417" w:right="1701" w:bottom="1417" w:left="1701" w:header="283" w:footer="454"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0285292" w14:textId="77777777" w:rsidR="00207F82" w:rsidRDefault="00207F82" w:rsidP="00D0593B">
      <w:pPr>
        <w:spacing w:after="0" w:line="240" w:lineRule="auto"/>
      </w:pPr>
      <w:r>
        <w:separator/>
      </w:r>
    </w:p>
  </w:endnote>
  <w:endnote w:type="continuationSeparator" w:id="0">
    <w:p w14:paraId="014415C9" w14:textId="77777777" w:rsidR="00207F82" w:rsidRDefault="00207F82" w:rsidP="00D059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DengXian">
    <w:altName w:val="Arial Unicode MS"/>
    <w:charset w:val="86"/>
    <w:family w:val="auto"/>
    <w:pitch w:val="variable"/>
    <w:sig w:usb0="00000000"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DengXian Light">
    <w:altName w:val="等线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Amasis MT Pro Light">
    <w:altName w:val="Times New Roman"/>
    <w:charset w:val="00"/>
    <w:family w:val="roman"/>
    <w:pitch w:val="variable"/>
    <w:sig w:usb0="00000001" w:usb1="4000205B" w:usb2="00000000" w:usb3="00000000" w:csb0="000000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4DE342" w14:textId="714F57FE" w:rsidR="001D450B" w:rsidRPr="00D31481" w:rsidRDefault="001D450B" w:rsidP="00A61C6B">
    <w:pPr>
      <w:pStyle w:val="Piedepgina"/>
      <w:pBdr>
        <w:top w:val="single" w:sz="18" w:space="1" w:color="auto"/>
      </w:pBdr>
      <w:jc w:val="center"/>
      <w:rPr>
        <w:b/>
        <w:bCs/>
      </w:rPr>
    </w:pPr>
    <w:r w:rsidRPr="00D31481">
      <w:rPr>
        <w:b/>
        <w:bCs/>
      </w:rPr>
      <w:t>Vol.</w:t>
    </w:r>
    <w:r w:rsidR="00570014">
      <w:rPr>
        <w:b/>
        <w:bCs/>
        <w:lang w:val="es-BO"/>
      </w:rPr>
      <w:t>2</w:t>
    </w:r>
    <w:r w:rsidRPr="00D31481">
      <w:rPr>
        <w:b/>
        <w:bCs/>
      </w:rPr>
      <w:t xml:space="preserve"> N|</w:t>
    </w:r>
    <w:r>
      <w:rPr>
        <w:b/>
        <w:bCs/>
      </w:rPr>
      <w:t>1</w:t>
    </w:r>
  </w:p>
  <w:p w14:paraId="74F3AD57" w14:textId="57652457" w:rsidR="001D450B" w:rsidRDefault="001D450B" w:rsidP="001D450B">
    <w:pPr>
      <w:pStyle w:val="Piedepgina"/>
      <w:jc w:val="center"/>
    </w:pPr>
    <w:r w:rsidRPr="00D31481">
      <w:fldChar w:fldCharType="begin"/>
    </w:r>
    <w:r w:rsidRPr="00D31481">
      <w:instrText>PAGE   \* MERGEFORMAT</w:instrText>
    </w:r>
    <w:r w:rsidRPr="00D31481">
      <w:fldChar w:fldCharType="separate"/>
    </w:r>
    <w:r w:rsidR="002828B7">
      <w:rPr>
        <w:noProof/>
      </w:rPr>
      <w:t>2</w:t>
    </w:r>
    <w:r w:rsidRPr="00D31481">
      <w:fldChar w:fldCharType="end"/>
    </w:r>
    <w:r w:rsidRPr="00D31481">
      <w:t xml:space="preserve"> | </w:t>
    </w:r>
    <w:r w:rsidRPr="00D31481">
      <w:rPr>
        <w:spacing w:val="60"/>
      </w:rPr>
      <w:t>Página</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0F811E" w14:textId="2C27FA1C" w:rsidR="001D06BF" w:rsidRPr="00D31481" w:rsidRDefault="001D06BF" w:rsidP="00A61C6B">
    <w:pPr>
      <w:pStyle w:val="Piedepgina"/>
      <w:pBdr>
        <w:top w:val="single" w:sz="18" w:space="1" w:color="auto"/>
      </w:pBdr>
      <w:jc w:val="center"/>
      <w:rPr>
        <w:b/>
        <w:bCs/>
      </w:rPr>
    </w:pPr>
    <w:r w:rsidRPr="00D31481">
      <w:rPr>
        <w:b/>
        <w:bCs/>
      </w:rPr>
      <w:t>Vol.</w:t>
    </w:r>
    <w:r w:rsidR="00A61C6B">
      <w:rPr>
        <w:b/>
        <w:bCs/>
        <w:lang w:val="es-BO"/>
      </w:rPr>
      <w:t>1</w:t>
    </w:r>
    <w:r w:rsidRPr="00D31481">
      <w:rPr>
        <w:b/>
        <w:bCs/>
      </w:rPr>
      <w:t xml:space="preserve"> N|</w:t>
    </w:r>
    <w:r>
      <w:rPr>
        <w:b/>
        <w:bCs/>
      </w:rPr>
      <w:t>1</w:t>
    </w:r>
  </w:p>
  <w:p w14:paraId="55887DBA" w14:textId="021C462F" w:rsidR="006D3485" w:rsidRPr="001D06BF" w:rsidRDefault="001D06BF" w:rsidP="001D06BF">
    <w:pPr>
      <w:pStyle w:val="Piedepgina"/>
      <w:jc w:val="center"/>
    </w:pPr>
    <w:r w:rsidRPr="00D31481">
      <w:fldChar w:fldCharType="begin"/>
    </w:r>
    <w:r w:rsidRPr="00D31481">
      <w:instrText>PAGE   \* MERGEFORMAT</w:instrText>
    </w:r>
    <w:r w:rsidRPr="00D31481">
      <w:fldChar w:fldCharType="separate"/>
    </w:r>
    <w:r w:rsidR="002828B7">
      <w:rPr>
        <w:noProof/>
      </w:rPr>
      <w:t>1</w:t>
    </w:r>
    <w:r w:rsidRPr="00D31481">
      <w:fldChar w:fldCharType="end"/>
    </w:r>
    <w:r w:rsidRPr="00D31481">
      <w:t xml:space="preserve"> | </w:t>
    </w:r>
    <w:r w:rsidRPr="00D31481">
      <w:rPr>
        <w:spacing w:val="60"/>
      </w:rPr>
      <w:t>Página</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BCF071" w14:textId="77777777" w:rsidR="00207F82" w:rsidRDefault="00207F82" w:rsidP="00D0593B">
      <w:pPr>
        <w:spacing w:after="0" w:line="240" w:lineRule="auto"/>
      </w:pPr>
      <w:r>
        <w:separator/>
      </w:r>
    </w:p>
  </w:footnote>
  <w:footnote w:type="continuationSeparator" w:id="0">
    <w:p w14:paraId="6124C9F8" w14:textId="77777777" w:rsidR="00207F82" w:rsidRDefault="00207F82" w:rsidP="00D0593B">
      <w:pPr>
        <w:spacing w:after="0" w:line="240" w:lineRule="auto"/>
      </w:pPr>
      <w:r>
        <w:continuationSeparator/>
      </w:r>
    </w:p>
  </w:footnote>
  <w:footnote w:id="1">
    <w:p w14:paraId="01347514" w14:textId="77777777" w:rsidR="00047AA1" w:rsidRDefault="00047AA1" w:rsidP="00047AA1">
      <w:pPr>
        <w:pStyle w:val="Textonotapie"/>
        <w:rPr>
          <w:rFonts w:asciiTheme="majorHAnsi" w:hAnsiTheme="majorHAnsi" w:cstheme="majorHAnsi"/>
          <w:sz w:val="18"/>
          <w:szCs w:val="18"/>
        </w:rPr>
      </w:pPr>
      <w:r>
        <w:rPr>
          <w:rStyle w:val="Refdenotaalpie"/>
        </w:rPr>
        <w:footnoteRef/>
      </w:r>
      <w:r>
        <w:t xml:space="preserve"> </w:t>
      </w:r>
      <w:r>
        <w:rPr>
          <w:rFonts w:asciiTheme="majorHAnsi" w:hAnsiTheme="majorHAnsi" w:cstheme="majorHAnsi"/>
          <w:sz w:val="18"/>
          <w:szCs w:val="18"/>
        </w:rPr>
        <w:t>Autor principal.</w:t>
      </w:r>
    </w:p>
    <w:p w14:paraId="547C2EDF" w14:textId="76309B41" w:rsidR="00047AA1" w:rsidRDefault="00047AA1" w:rsidP="00047AA1">
      <w:pPr>
        <w:pStyle w:val="Textonotapie"/>
        <w:rPr>
          <w:rFonts w:ascii="Times New Roman" w:hAnsi="Times New Roman" w:cs="Times New Roman"/>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631E5A" w14:textId="7788EAAA" w:rsidR="001D06BF" w:rsidRPr="001D06BF" w:rsidRDefault="001D06BF" w:rsidP="001D06BF">
    <w:pPr>
      <w:pStyle w:val="Encabezado"/>
    </w:pPr>
    <w:r w:rsidRPr="001D06BF">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E50F64" w14:textId="03FC5321" w:rsidR="001D06BF" w:rsidRDefault="001D06BF" w:rsidP="001D06BF">
    <w:pPr>
      <w:pStyle w:val="Encabezado"/>
      <w:jc w:val="right"/>
      <w:rPr>
        <w:b/>
        <w:i/>
        <w:lang w:val="es-ES"/>
      </w:rPr>
    </w:pPr>
  </w:p>
  <w:p w14:paraId="3B8C3B4E" w14:textId="20EA7F4C" w:rsidR="001D06BF" w:rsidRDefault="001D06BF" w:rsidP="001D06BF">
    <w:pPr>
      <w:pStyle w:val="Encabezado"/>
      <w:jc w:val="right"/>
      <w:rPr>
        <w:b/>
        <w:i/>
        <w:lang w:val="es-ES"/>
      </w:rPr>
    </w:pPr>
  </w:p>
  <w:p w14:paraId="14D18F07" w14:textId="209CCEC6" w:rsidR="0001735A" w:rsidRDefault="0001735A" w:rsidP="001D06BF">
    <w:pPr>
      <w:tabs>
        <w:tab w:val="center" w:pos="4680"/>
        <w:tab w:val="right" w:pos="9360"/>
      </w:tabs>
      <w:jc w:val="right"/>
      <w:rPr>
        <w:rFonts w:ascii="Calibri" w:eastAsia="DengXian" w:hAnsi="Calibri"/>
        <w:b/>
        <w:i/>
        <w:lang w:val="es-BO"/>
      </w:rPr>
    </w:pPr>
  </w:p>
  <w:p w14:paraId="22A21A76" w14:textId="5F0BC913" w:rsidR="00F72593" w:rsidRPr="0001735A" w:rsidRDefault="0001735A" w:rsidP="0001735A">
    <w:pPr>
      <w:tabs>
        <w:tab w:val="center" w:pos="4680"/>
        <w:tab w:val="right" w:pos="9360"/>
      </w:tabs>
      <w:rPr>
        <w:rFonts w:ascii="Calibri" w:eastAsia="DengXian" w:hAnsi="Calibri"/>
        <w:b/>
        <w:i/>
        <w:lang w:val="es-BO"/>
      </w:rPr>
    </w:pPr>
    <w:r>
      <w:rPr>
        <w:rFonts w:ascii="Calibri" w:eastAsia="DengXian" w:hAnsi="Calibri"/>
        <w:b/>
        <w:i/>
        <w:lang w:val="es-BO"/>
      </w:rPr>
      <w:tab/>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442384"/>
    <w:multiLevelType w:val="hybridMultilevel"/>
    <w:tmpl w:val="641E2C1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
    <w:nsid w:val="357C228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44D85976"/>
    <w:multiLevelType w:val="hybridMultilevel"/>
    <w:tmpl w:val="B0EAB00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593B"/>
    <w:rsid w:val="0001735A"/>
    <w:rsid w:val="00030667"/>
    <w:rsid w:val="00047AA1"/>
    <w:rsid w:val="0006243D"/>
    <w:rsid w:val="000A2B41"/>
    <w:rsid w:val="000C0E9C"/>
    <w:rsid w:val="000E2F78"/>
    <w:rsid w:val="00137490"/>
    <w:rsid w:val="001A61BD"/>
    <w:rsid w:val="001D06BF"/>
    <w:rsid w:val="001D450B"/>
    <w:rsid w:val="001E069E"/>
    <w:rsid w:val="00203285"/>
    <w:rsid w:val="00207F82"/>
    <w:rsid w:val="00213B4C"/>
    <w:rsid w:val="002828B7"/>
    <w:rsid w:val="002C0679"/>
    <w:rsid w:val="002D1E69"/>
    <w:rsid w:val="003478CD"/>
    <w:rsid w:val="0035200F"/>
    <w:rsid w:val="003D00EA"/>
    <w:rsid w:val="003E51DA"/>
    <w:rsid w:val="00415FF6"/>
    <w:rsid w:val="0041659C"/>
    <w:rsid w:val="00420FF9"/>
    <w:rsid w:val="00424B14"/>
    <w:rsid w:val="00461C63"/>
    <w:rsid w:val="004A19A1"/>
    <w:rsid w:val="004B7864"/>
    <w:rsid w:val="00536902"/>
    <w:rsid w:val="00570014"/>
    <w:rsid w:val="00585515"/>
    <w:rsid w:val="005A09BC"/>
    <w:rsid w:val="00600881"/>
    <w:rsid w:val="00603320"/>
    <w:rsid w:val="00657289"/>
    <w:rsid w:val="0066282A"/>
    <w:rsid w:val="006959B8"/>
    <w:rsid w:val="006C0164"/>
    <w:rsid w:val="006D3485"/>
    <w:rsid w:val="006E5921"/>
    <w:rsid w:val="006E7D75"/>
    <w:rsid w:val="006F6BC5"/>
    <w:rsid w:val="00706A74"/>
    <w:rsid w:val="007869F7"/>
    <w:rsid w:val="007D5C45"/>
    <w:rsid w:val="00800159"/>
    <w:rsid w:val="008152D4"/>
    <w:rsid w:val="00842658"/>
    <w:rsid w:val="00880D6B"/>
    <w:rsid w:val="00904D8D"/>
    <w:rsid w:val="00907833"/>
    <w:rsid w:val="00917131"/>
    <w:rsid w:val="00960864"/>
    <w:rsid w:val="009925C5"/>
    <w:rsid w:val="00A038D5"/>
    <w:rsid w:val="00A37001"/>
    <w:rsid w:val="00A61C6B"/>
    <w:rsid w:val="00A963F0"/>
    <w:rsid w:val="00AB5337"/>
    <w:rsid w:val="00AB5A61"/>
    <w:rsid w:val="00B30847"/>
    <w:rsid w:val="00B72BCB"/>
    <w:rsid w:val="00BA3644"/>
    <w:rsid w:val="00BD1158"/>
    <w:rsid w:val="00C21EAC"/>
    <w:rsid w:val="00C66F7A"/>
    <w:rsid w:val="00CB713C"/>
    <w:rsid w:val="00CE2C88"/>
    <w:rsid w:val="00CF127E"/>
    <w:rsid w:val="00D01AF6"/>
    <w:rsid w:val="00D0593B"/>
    <w:rsid w:val="00D278D7"/>
    <w:rsid w:val="00D3547F"/>
    <w:rsid w:val="00D4472F"/>
    <w:rsid w:val="00D45231"/>
    <w:rsid w:val="00D94B6E"/>
    <w:rsid w:val="00DE103F"/>
    <w:rsid w:val="00E17134"/>
    <w:rsid w:val="00E80A3C"/>
    <w:rsid w:val="00EC2E40"/>
    <w:rsid w:val="00ED4480"/>
    <w:rsid w:val="00F15448"/>
    <w:rsid w:val="00F21622"/>
    <w:rsid w:val="00F34F36"/>
    <w:rsid w:val="00F37AFB"/>
    <w:rsid w:val="00F72593"/>
    <w:rsid w:val="00F97E11"/>
    <w:rsid w:val="00FA5C05"/>
    <w:rsid w:val="00FC4D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79550E3"/>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0847"/>
    <w:rPr>
      <w:lang w:val="es-419"/>
    </w:rPr>
  </w:style>
  <w:style w:type="paragraph" w:styleId="Ttulo2">
    <w:name w:val="heading 2"/>
    <w:basedOn w:val="Normal"/>
    <w:next w:val="Normal"/>
    <w:link w:val="Ttulo2Car"/>
    <w:uiPriority w:val="9"/>
    <w:unhideWhenUsed/>
    <w:qFormat/>
    <w:rsid w:val="00E80A3C"/>
    <w:pPr>
      <w:keepNext/>
      <w:keepLines/>
      <w:spacing w:before="160" w:after="80"/>
      <w:outlineLvl w:val="1"/>
    </w:pPr>
    <w:rPr>
      <w:rFonts w:asciiTheme="majorHAnsi" w:eastAsiaTheme="majorEastAsia" w:hAnsiTheme="majorHAnsi" w:cstheme="majorBidi"/>
      <w:color w:val="2F5496" w:themeColor="accent1" w:themeShade="BF"/>
      <w:kern w:val="0"/>
      <w:sz w:val="32"/>
      <w:szCs w:val="3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Estilo1">
    <w:name w:val="Estilo1"/>
    <w:basedOn w:val="Tablanormal"/>
    <w:uiPriority w:val="99"/>
    <w:rsid w:val="00203285"/>
    <w:pPr>
      <w:spacing w:after="0" w:line="240" w:lineRule="auto"/>
    </w:pPr>
    <w:rPr>
      <w:rFonts w:ascii="Calibri" w:eastAsia="Calibri" w:hAnsi="Calibri" w:cs="Times New Roman"/>
      <w:kern w:val="0"/>
      <w:sz w:val="20"/>
      <w:szCs w:val="20"/>
      <w14:ligatures w14:val="none"/>
    </w:rPr>
    <w:tblPr/>
  </w:style>
  <w:style w:type="paragraph" w:styleId="Encabezado">
    <w:name w:val="header"/>
    <w:basedOn w:val="Normal"/>
    <w:link w:val="EncabezadoCar"/>
    <w:uiPriority w:val="99"/>
    <w:unhideWhenUsed/>
    <w:rsid w:val="00D0593B"/>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D0593B"/>
    <w:rPr>
      <w:lang w:val="es-419"/>
    </w:rPr>
  </w:style>
  <w:style w:type="paragraph" w:styleId="Piedepgina">
    <w:name w:val="footer"/>
    <w:basedOn w:val="Normal"/>
    <w:link w:val="PiedepginaCar"/>
    <w:uiPriority w:val="99"/>
    <w:unhideWhenUsed/>
    <w:rsid w:val="00D0593B"/>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D0593B"/>
    <w:rPr>
      <w:lang w:val="es-419"/>
    </w:rPr>
  </w:style>
  <w:style w:type="table" w:styleId="Tablaconcuadrcula">
    <w:name w:val="Table Grid"/>
    <w:basedOn w:val="Tablanormal"/>
    <w:uiPriority w:val="39"/>
    <w:rsid w:val="00D059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stilo2">
    <w:name w:val="Estilo2"/>
    <w:basedOn w:val="Tablanormal"/>
    <w:uiPriority w:val="99"/>
    <w:rsid w:val="0041659C"/>
    <w:pPr>
      <w:spacing w:after="0" w:line="240" w:lineRule="auto"/>
    </w:pPr>
    <w:tblPr>
      <w:tblBorders>
        <w:top w:val="single" w:sz="4" w:space="0" w:color="auto"/>
        <w:bottom w:val="single" w:sz="4" w:space="0" w:color="auto"/>
      </w:tblBorders>
    </w:tblPr>
    <w:tcPr>
      <w:shd w:val="clear" w:color="auto" w:fill="D5DCE4" w:themeFill="text2" w:themeFillTint="33"/>
    </w:tcPr>
  </w:style>
  <w:style w:type="table" w:customStyle="1" w:styleId="PlainTable3">
    <w:name w:val="Plain Table 3"/>
    <w:basedOn w:val="Tablanormal"/>
    <w:uiPriority w:val="43"/>
    <w:rsid w:val="0041659C"/>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2">
    <w:name w:val="Plain Table 2"/>
    <w:basedOn w:val="Tablanormal"/>
    <w:uiPriority w:val="42"/>
    <w:rsid w:val="0041659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ipervnculo">
    <w:name w:val="Hyperlink"/>
    <w:basedOn w:val="Fuentedeprrafopredeter"/>
    <w:uiPriority w:val="99"/>
    <w:unhideWhenUsed/>
    <w:rsid w:val="00D3547F"/>
    <w:rPr>
      <w:color w:val="0563C1" w:themeColor="hyperlink"/>
      <w:u w:val="single"/>
    </w:rPr>
  </w:style>
  <w:style w:type="character" w:customStyle="1" w:styleId="UnresolvedMention">
    <w:name w:val="Unresolved Mention"/>
    <w:basedOn w:val="Fuentedeprrafopredeter"/>
    <w:uiPriority w:val="99"/>
    <w:semiHidden/>
    <w:unhideWhenUsed/>
    <w:rsid w:val="00D3547F"/>
    <w:rPr>
      <w:color w:val="605E5C"/>
      <w:shd w:val="clear" w:color="auto" w:fill="E1DFDD"/>
    </w:rPr>
  </w:style>
  <w:style w:type="paragraph" w:styleId="Prrafodelista">
    <w:name w:val="List Paragraph"/>
    <w:basedOn w:val="Normal"/>
    <w:uiPriority w:val="34"/>
    <w:qFormat/>
    <w:rsid w:val="00E80A3C"/>
    <w:pPr>
      <w:ind w:left="720"/>
      <w:contextualSpacing/>
    </w:pPr>
  </w:style>
  <w:style w:type="character" w:customStyle="1" w:styleId="Ttulo2Car">
    <w:name w:val="Título 2 Car"/>
    <w:basedOn w:val="Fuentedeprrafopredeter"/>
    <w:link w:val="Ttulo2"/>
    <w:uiPriority w:val="9"/>
    <w:rsid w:val="00E80A3C"/>
    <w:rPr>
      <w:rFonts w:asciiTheme="majorHAnsi" w:eastAsiaTheme="majorEastAsia" w:hAnsiTheme="majorHAnsi" w:cstheme="majorBidi"/>
      <w:color w:val="2F5496" w:themeColor="accent1" w:themeShade="BF"/>
      <w:kern w:val="0"/>
      <w:sz w:val="32"/>
      <w:szCs w:val="32"/>
      <w:lang w:val="es-ES" w:eastAsia="en-US"/>
    </w:rPr>
  </w:style>
  <w:style w:type="paragraph" w:styleId="Epgrafe">
    <w:name w:val="caption"/>
    <w:basedOn w:val="Normal"/>
    <w:next w:val="Normal"/>
    <w:uiPriority w:val="35"/>
    <w:unhideWhenUsed/>
    <w:qFormat/>
    <w:rsid w:val="00E80A3C"/>
    <w:pPr>
      <w:spacing w:after="200" w:line="240" w:lineRule="auto"/>
    </w:pPr>
    <w:rPr>
      <w:rFonts w:eastAsiaTheme="minorHAnsi"/>
      <w:i/>
      <w:iCs/>
      <w:color w:val="44546A" w:themeColor="text2"/>
      <w:kern w:val="0"/>
      <w:sz w:val="18"/>
      <w:szCs w:val="18"/>
      <w:lang w:val="es-ES" w:eastAsia="en-US"/>
    </w:rPr>
  </w:style>
  <w:style w:type="paragraph" w:styleId="Textonotapie">
    <w:name w:val="footnote text"/>
    <w:basedOn w:val="Normal"/>
    <w:link w:val="TextonotapieCar"/>
    <w:uiPriority w:val="99"/>
    <w:semiHidden/>
    <w:unhideWhenUsed/>
    <w:rsid w:val="00047AA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047AA1"/>
    <w:rPr>
      <w:sz w:val="20"/>
      <w:szCs w:val="20"/>
      <w:lang w:val="es-419"/>
    </w:rPr>
  </w:style>
  <w:style w:type="character" w:styleId="Refdenotaalpie">
    <w:name w:val="footnote reference"/>
    <w:basedOn w:val="Fuentedeprrafopredeter"/>
    <w:uiPriority w:val="99"/>
    <w:semiHidden/>
    <w:unhideWhenUsed/>
    <w:rsid w:val="00047AA1"/>
    <w:rPr>
      <w:vertAlign w:val="superscript"/>
    </w:rPr>
  </w:style>
  <w:style w:type="paragraph" w:styleId="Textodeglobo">
    <w:name w:val="Balloon Text"/>
    <w:basedOn w:val="Normal"/>
    <w:link w:val="TextodegloboCar"/>
    <w:uiPriority w:val="99"/>
    <w:semiHidden/>
    <w:unhideWhenUsed/>
    <w:rsid w:val="0001735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1735A"/>
    <w:rPr>
      <w:rFonts w:ascii="Tahoma" w:hAnsi="Tahoma" w:cs="Tahoma"/>
      <w:sz w:val="16"/>
      <w:szCs w:val="16"/>
      <w:lang w:val="es-419"/>
    </w:rPr>
  </w:style>
  <w:style w:type="table" w:customStyle="1" w:styleId="Tablaconcuadrcula1">
    <w:name w:val="Tabla con cuadrícula1"/>
    <w:basedOn w:val="Tablanormal"/>
    <w:next w:val="Tablaconcuadrcula"/>
    <w:uiPriority w:val="39"/>
    <w:rsid w:val="003D00EA"/>
    <w:pPr>
      <w:spacing w:after="0" w:line="240" w:lineRule="auto"/>
    </w:pPr>
    <w:rPr>
      <w:rFonts w:eastAsia="Calibri"/>
      <w:kern w:val="0"/>
      <w:lang w:val="es-ES"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31">
    <w:name w:val="Tabla normal 31"/>
    <w:basedOn w:val="Tablanormal"/>
    <w:uiPriority w:val="43"/>
    <w:rsid w:val="00CF127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0847"/>
    <w:rPr>
      <w:lang w:val="es-419"/>
    </w:rPr>
  </w:style>
  <w:style w:type="paragraph" w:styleId="Ttulo2">
    <w:name w:val="heading 2"/>
    <w:basedOn w:val="Normal"/>
    <w:next w:val="Normal"/>
    <w:link w:val="Ttulo2Car"/>
    <w:uiPriority w:val="9"/>
    <w:unhideWhenUsed/>
    <w:qFormat/>
    <w:rsid w:val="00E80A3C"/>
    <w:pPr>
      <w:keepNext/>
      <w:keepLines/>
      <w:spacing w:before="160" w:after="80"/>
      <w:outlineLvl w:val="1"/>
    </w:pPr>
    <w:rPr>
      <w:rFonts w:asciiTheme="majorHAnsi" w:eastAsiaTheme="majorEastAsia" w:hAnsiTheme="majorHAnsi" w:cstheme="majorBidi"/>
      <w:color w:val="2F5496" w:themeColor="accent1" w:themeShade="BF"/>
      <w:kern w:val="0"/>
      <w:sz w:val="32"/>
      <w:szCs w:val="3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Estilo1">
    <w:name w:val="Estilo1"/>
    <w:basedOn w:val="Tablanormal"/>
    <w:uiPriority w:val="99"/>
    <w:rsid w:val="00203285"/>
    <w:pPr>
      <w:spacing w:after="0" w:line="240" w:lineRule="auto"/>
    </w:pPr>
    <w:rPr>
      <w:rFonts w:ascii="Calibri" w:eastAsia="Calibri" w:hAnsi="Calibri" w:cs="Times New Roman"/>
      <w:kern w:val="0"/>
      <w:sz w:val="20"/>
      <w:szCs w:val="20"/>
      <w14:ligatures w14:val="none"/>
    </w:rPr>
    <w:tblPr/>
  </w:style>
  <w:style w:type="paragraph" w:styleId="Encabezado">
    <w:name w:val="header"/>
    <w:basedOn w:val="Normal"/>
    <w:link w:val="EncabezadoCar"/>
    <w:uiPriority w:val="99"/>
    <w:unhideWhenUsed/>
    <w:rsid w:val="00D0593B"/>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D0593B"/>
    <w:rPr>
      <w:lang w:val="es-419"/>
    </w:rPr>
  </w:style>
  <w:style w:type="paragraph" w:styleId="Piedepgina">
    <w:name w:val="footer"/>
    <w:basedOn w:val="Normal"/>
    <w:link w:val="PiedepginaCar"/>
    <w:uiPriority w:val="99"/>
    <w:unhideWhenUsed/>
    <w:rsid w:val="00D0593B"/>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D0593B"/>
    <w:rPr>
      <w:lang w:val="es-419"/>
    </w:rPr>
  </w:style>
  <w:style w:type="table" w:styleId="Tablaconcuadrcula">
    <w:name w:val="Table Grid"/>
    <w:basedOn w:val="Tablanormal"/>
    <w:uiPriority w:val="39"/>
    <w:rsid w:val="00D059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stilo2">
    <w:name w:val="Estilo2"/>
    <w:basedOn w:val="Tablanormal"/>
    <w:uiPriority w:val="99"/>
    <w:rsid w:val="0041659C"/>
    <w:pPr>
      <w:spacing w:after="0" w:line="240" w:lineRule="auto"/>
    </w:pPr>
    <w:tblPr>
      <w:tblBorders>
        <w:top w:val="single" w:sz="4" w:space="0" w:color="auto"/>
        <w:bottom w:val="single" w:sz="4" w:space="0" w:color="auto"/>
      </w:tblBorders>
    </w:tblPr>
    <w:tcPr>
      <w:shd w:val="clear" w:color="auto" w:fill="D5DCE4" w:themeFill="text2" w:themeFillTint="33"/>
    </w:tcPr>
  </w:style>
  <w:style w:type="table" w:customStyle="1" w:styleId="PlainTable3">
    <w:name w:val="Plain Table 3"/>
    <w:basedOn w:val="Tablanormal"/>
    <w:uiPriority w:val="43"/>
    <w:rsid w:val="0041659C"/>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2">
    <w:name w:val="Plain Table 2"/>
    <w:basedOn w:val="Tablanormal"/>
    <w:uiPriority w:val="42"/>
    <w:rsid w:val="0041659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ipervnculo">
    <w:name w:val="Hyperlink"/>
    <w:basedOn w:val="Fuentedeprrafopredeter"/>
    <w:uiPriority w:val="99"/>
    <w:unhideWhenUsed/>
    <w:rsid w:val="00D3547F"/>
    <w:rPr>
      <w:color w:val="0563C1" w:themeColor="hyperlink"/>
      <w:u w:val="single"/>
    </w:rPr>
  </w:style>
  <w:style w:type="character" w:customStyle="1" w:styleId="UnresolvedMention">
    <w:name w:val="Unresolved Mention"/>
    <w:basedOn w:val="Fuentedeprrafopredeter"/>
    <w:uiPriority w:val="99"/>
    <w:semiHidden/>
    <w:unhideWhenUsed/>
    <w:rsid w:val="00D3547F"/>
    <w:rPr>
      <w:color w:val="605E5C"/>
      <w:shd w:val="clear" w:color="auto" w:fill="E1DFDD"/>
    </w:rPr>
  </w:style>
  <w:style w:type="paragraph" w:styleId="Prrafodelista">
    <w:name w:val="List Paragraph"/>
    <w:basedOn w:val="Normal"/>
    <w:uiPriority w:val="34"/>
    <w:qFormat/>
    <w:rsid w:val="00E80A3C"/>
    <w:pPr>
      <w:ind w:left="720"/>
      <w:contextualSpacing/>
    </w:pPr>
  </w:style>
  <w:style w:type="character" w:customStyle="1" w:styleId="Ttulo2Car">
    <w:name w:val="Título 2 Car"/>
    <w:basedOn w:val="Fuentedeprrafopredeter"/>
    <w:link w:val="Ttulo2"/>
    <w:uiPriority w:val="9"/>
    <w:rsid w:val="00E80A3C"/>
    <w:rPr>
      <w:rFonts w:asciiTheme="majorHAnsi" w:eastAsiaTheme="majorEastAsia" w:hAnsiTheme="majorHAnsi" w:cstheme="majorBidi"/>
      <w:color w:val="2F5496" w:themeColor="accent1" w:themeShade="BF"/>
      <w:kern w:val="0"/>
      <w:sz w:val="32"/>
      <w:szCs w:val="32"/>
      <w:lang w:val="es-ES" w:eastAsia="en-US"/>
    </w:rPr>
  </w:style>
  <w:style w:type="paragraph" w:styleId="Epgrafe">
    <w:name w:val="caption"/>
    <w:basedOn w:val="Normal"/>
    <w:next w:val="Normal"/>
    <w:uiPriority w:val="35"/>
    <w:unhideWhenUsed/>
    <w:qFormat/>
    <w:rsid w:val="00E80A3C"/>
    <w:pPr>
      <w:spacing w:after="200" w:line="240" w:lineRule="auto"/>
    </w:pPr>
    <w:rPr>
      <w:rFonts w:eastAsiaTheme="minorHAnsi"/>
      <w:i/>
      <w:iCs/>
      <w:color w:val="44546A" w:themeColor="text2"/>
      <w:kern w:val="0"/>
      <w:sz w:val="18"/>
      <w:szCs w:val="18"/>
      <w:lang w:val="es-ES" w:eastAsia="en-US"/>
    </w:rPr>
  </w:style>
  <w:style w:type="paragraph" w:styleId="Textonotapie">
    <w:name w:val="footnote text"/>
    <w:basedOn w:val="Normal"/>
    <w:link w:val="TextonotapieCar"/>
    <w:uiPriority w:val="99"/>
    <w:semiHidden/>
    <w:unhideWhenUsed/>
    <w:rsid w:val="00047AA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047AA1"/>
    <w:rPr>
      <w:sz w:val="20"/>
      <w:szCs w:val="20"/>
      <w:lang w:val="es-419"/>
    </w:rPr>
  </w:style>
  <w:style w:type="character" w:styleId="Refdenotaalpie">
    <w:name w:val="footnote reference"/>
    <w:basedOn w:val="Fuentedeprrafopredeter"/>
    <w:uiPriority w:val="99"/>
    <w:semiHidden/>
    <w:unhideWhenUsed/>
    <w:rsid w:val="00047AA1"/>
    <w:rPr>
      <w:vertAlign w:val="superscript"/>
    </w:rPr>
  </w:style>
  <w:style w:type="paragraph" w:styleId="Textodeglobo">
    <w:name w:val="Balloon Text"/>
    <w:basedOn w:val="Normal"/>
    <w:link w:val="TextodegloboCar"/>
    <w:uiPriority w:val="99"/>
    <w:semiHidden/>
    <w:unhideWhenUsed/>
    <w:rsid w:val="0001735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1735A"/>
    <w:rPr>
      <w:rFonts w:ascii="Tahoma" w:hAnsi="Tahoma" w:cs="Tahoma"/>
      <w:sz w:val="16"/>
      <w:szCs w:val="16"/>
      <w:lang w:val="es-419"/>
    </w:rPr>
  </w:style>
  <w:style w:type="table" w:customStyle="1" w:styleId="Tablaconcuadrcula1">
    <w:name w:val="Tabla con cuadrícula1"/>
    <w:basedOn w:val="Tablanormal"/>
    <w:next w:val="Tablaconcuadrcula"/>
    <w:uiPriority w:val="39"/>
    <w:rsid w:val="003D00EA"/>
    <w:pPr>
      <w:spacing w:after="0" w:line="240" w:lineRule="auto"/>
    </w:pPr>
    <w:rPr>
      <w:rFonts w:eastAsia="Calibri"/>
      <w:kern w:val="0"/>
      <w:lang w:val="es-ES"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31">
    <w:name w:val="Tabla normal 31"/>
    <w:basedOn w:val="Tablanormal"/>
    <w:uiPriority w:val="43"/>
    <w:rsid w:val="00CF127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735395">
      <w:bodyDiv w:val="1"/>
      <w:marLeft w:val="0"/>
      <w:marRight w:val="0"/>
      <w:marTop w:val="0"/>
      <w:marBottom w:val="0"/>
      <w:divBdr>
        <w:top w:val="none" w:sz="0" w:space="0" w:color="auto"/>
        <w:left w:val="none" w:sz="0" w:space="0" w:color="auto"/>
        <w:bottom w:val="none" w:sz="0" w:space="0" w:color="auto"/>
        <w:right w:val="none" w:sz="0" w:space="0" w:color="auto"/>
      </w:divBdr>
    </w:div>
    <w:div w:id="284506132">
      <w:bodyDiv w:val="1"/>
      <w:marLeft w:val="0"/>
      <w:marRight w:val="0"/>
      <w:marTop w:val="0"/>
      <w:marBottom w:val="0"/>
      <w:divBdr>
        <w:top w:val="none" w:sz="0" w:space="0" w:color="auto"/>
        <w:left w:val="none" w:sz="0" w:space="0" w:color="auto"/>
        <w:bottom w:val="none" w:sz="0" w:space="0" w:color="auto"/>
        <w:right w:val="none" w:sz="0" w:space="0" w:color="auto"/>
      </w:divBdr>
    </w:div>
    <w:div w:id="350644220">
      <w:bodyDiv w:val="1"/>
      <w:marLeft w:val="0"/>
      <w:marRight w:val="0"/>
      <w:marTop w:val="0"/>
      <w:marBottom w:val="0"/>
      <w:divBdr>
        <w:top w:val="none" w:sz="0" w:space="0" w:color="auto"/>
        <w:left w:val="none" w:sz="0" w:space="0" w:color="auto"/>
        <w:bottom w:val="none" w:sz="0" w:space="0" w:color="auto"/>
        <w:right w:val="none" w:sz="0" w:space="0" w:color="auto"/>
      </w:divBdr>
    </w:div>
    <w:div w:id="577255181">
      <w:bodyDiv w:val="1"/>
      <w:marLeft w:val="0"/>
      <w:marRight w:val="0"/>
      <w:marTop w:val="0"/>
      <w:marBottom w:val="0"/>
      <w:divBdr>
        <w:top w:val="none" w:sz="0" w:space="0" w:color="auto"/>
        <w:left w:val="none" w:sz="0" w:space="0" w:color="auto"/>
        <w:bottom w:val="none" w:sz="0" w:space="0" w:color="auto"/>
        <w:right w:val="none" w:sz="0" w:space="0" w:color="auto"/>
      </w:divBdr>
    </w:div>
    <w:div w:id="627391823">
      <w:bodyDiv w:val="1"/>
      <w:marLeft w:val="0"/>
      <w:marRight w:val="0"/>
      <w:marTop w:val="0"/>
      <w:marBottom w:val="0"/>
      <w:divBdr>
        <w:top w:val="none" w:sz="0" w:space="0" w:color="auto"/>
        <w:left w:val="none" w:sz="0" w:space="0" w:color="auto"/>
        <w:bottom w:val="none" w:sz="0" w:space="0" w:color="auto"/>
        <w:right w:val="none" w:sz="0" w:space="0" w:color="auto"/>
      </w:divBdr>
    </w:div>
    <w:div w:id="629433373">
      <w:bodyDiv w:val="1"/>
      <w:marLeft w:val="0"/>
      <w:marRight w:val="0"/>
      <w:marTop w:val="0"/>
      <w:marBottom w:val="0"/>
      <w:divBdr>
        <w:top w:val="none" w:sz="0" w:space="0" w:color="auto"/>
        <w:left w:val="none" w:sz="0" w:space="0" w:color="auto"/>
        <w:bottom w:val="none" w:sz="0" w:space="0" w:color="auto"/>
        <w:right w:val="none" w:sz="0" w:space="0" w:color="auto"/>
      </w:divBdr>
    </w:div>
    <w:div w:id="783035280">
      <w:bodyDiv w:val="1"/>
      <w:marLeft w:val="0"/>
      <w:marRight w:val="0"/>
      <w:marTop w:val="0"/>
      <w:marBottom w:val="0"/>
      <w:divBdr>
        <w:top w:val="none" w:sz="0" w:space="0" w:color="auto"/>
        <w:left w:val="none" w:sz="0" w:space="0" w:color="auto"/>
        <w:bottom w:val="none" w:sz="0" w:space="0" w:color="auto"/>
        <w:right w:val="none" w:sz="0" w:space="0" w:color="auto"/>
      </w:divBdr>
    </w:div>
    <w:div w:id="786125731">
      <w:bodyDiv w:val="1"/>
      <w:marLeft w:val="0"/>
      <w:marRight w:val="0"/>
      <w:marTop w:val="0"/>
      <w:marBottom w:val="0"/>
      <w:divBdr>
        <w:top w:val="none" w:sz="0" w:space="0" w:color="auto"/>
        <w:left w:val="none" w:sz="0" w:space="0" w:color="auto"/>
        <w:bottom w:val="none" w:sz="0" w:space="0" w:color="auto"/>
        <w:right w:val="none" w:sz="0" w:space="0" w:color="auto"/>
      </w:divBdr>
    </w:div>
    <w:div w:id="1311010405">
      <w:bodyDiv w:val="1"/>
      <w:marLeft w:val="0"/>
      <w:marRight w:val="0"/>
      <w:marTop w:val="0"/>
      <w:marBottom w:val="0"/>
      <w:divBdr>
        <w:top w:val="none" w:sz="0" w:space="0" w:color="auto"/>
        <w:left w:val="none" w:sz="0" w:space="0" w:color="auto"/>
        <w:bottom w:val="none" w:sz="0" w:space="0" w:color="auto"/>
        <w:right w:val="none" w:sz="0" w:space="0" w:color="auto"/>
      </w:divBdr>
    </w:div>
    <w:div w:id="1557203692">
      <w:bodyDiv w:val="1"/>
      <w:marLeft w:val="0"/>
      <w:marRight w:val="0"/>
      <w:marTop w:val="0"/>
      <w:marBottom w:val="0"/>
      <w:divBdr>
        <w:top w:val="none" w:sz="0" w:space="0" w:color="auto"/>
        <w:left w:val="none" w:sz="0" w:space="0" w:color="auto"/>
        <w:bottom w:val="none" w:sz="0" w:space="0" w:color="auto"/>
        <w:right w:val="none" w:sz="0" w:space="0" w:color="auto"/>
      </w:divBdr>
    </w:div>
    <w:div w:id="1643583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orcid.org/0000-0002-3847-0554" TargetMode="External"/><Relationship Id="rId18" Type="http://schemas.openxmlformats.org/officeDocument/2006/relationships/hyperlink" Target="http://www.orcid.org"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mailto:correoxxxxxxxxxooo@gmail.com" TargetMode="External"/><Relationship Id="rId17" Type="http://schemas.openxmlformats.org/officeDocument/2006/relationships/hyperlink" Target="https://orcid.org/0000-0002-3847-0554"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correoxxxxxxxxxooo@gmail.com"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07/relationships/hdphoto" Target="media/hdphoto1.wdp"/><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orcid.org/0000-0002-3847-0554" TargetMode="External"/><Relationship Id="rId23"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chart" Target="charts/chart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mailto:correoxxxxxxxxxooo@gmail.com" TargetMode="External"/><Relationship Id="rId22" Type="http://schemas.openxmlformats.org/officeDocument/2006/relationships/header" Target="header2.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B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913549515987922"/>
          <c:y val="5.6644880174291937E-2"/>
          <c:w val="0.81966009087573732"/>
          <c:h val="0.77898306829293396"/>
        </c:manualLayout>
      </c:layout>
      <c:scatterChart>
        <c:scatterStyle val="lineMarker"/>
        <c:varyColors val="0"/>
        <c:ser>
          <c:idx val="0"/>
          <c:order val="0"/>
          <c:tx>
            <c:strRef>
              <c:f>'dest vino MDPI 5 agosto final'!$C$3</c:f>
              <c:strCache>
                <c:ptCount val="1"/>
                <c:pt idx="0">
                  <c:v>Destilación solar</c:v>
                </c:pt>
              </c:strCache>
            </c:strRef>
          </c:tx>
          <c:spPr>
            <a:ln w="25400" cap="rnd">
              <a:noFill/>
              <a:round/>
            </a:ln>
            <a:effectLst/>
          </c:spPr>
          <c:marker>
            <c:symbol val="circle"/>
            <c:size val="5"/>
            <c:spPr>
              <a:solidFill>
                <a:srgbClr val="00B050"/>
              </a:solidFill>
              <a:ln w="9525">
                <a:solidFill>
                  <a:schemeClr val="accent1"/>
                </a:solidFill>
              </a:ln>
              <a:effectLst/>
            </c:spPr>
          </c:marker>
          <c:xVal>
            <c:numRef>
              <c:f>'dest vino MDPI 5 agosto final'!$B$4:$B$29</c:f>
              <c:numCache>
                <c:formatCode>General</c:formatCode>
                <c:ptCount val="26"/>
                <c:pt idx="0">
                  <c:v>0</c:v>
                </c:pt>
                <c:pt idx="1">
                  <c:v>10</c:v>
                </c:pt>
                <c:pt idx="2">
                  <c:v>20</c:v>
                </c:pt>
                <c:pt idx="3">
                  <c:v>30</c:v>
                </c:pt>
                <c:pt idx="4">
                  <c:v>40</c:v>
                </c:pt>
                <c:pt idx="5">
                  <c:v>45</c:v>
                </c:pt>
                <c:pt idx="6">
                  <c:v>50</c:v>
                </c:pt>
                <c:pt idx="7">
                  <c:v>60</c:v>
                </c:pt>
                <c:pt idx="8">
                  <c:v>70</c:v>
                </c:pt>
                <c:pt idx="9">
                  <c:v>80</c:v>
                </c:pt>
                <c:pt idx="10">
                  <c:v>90</c:v>
                </c:pt>
                <c:pt idx="11">
                  <c:v>100</c:v>
                </c:pt>
                <c:pt idx="12">
                  <c:v>110</c:v>
                </c:pt>
                <c:pt idx="13">
                  <c:v>120</c:v>
                </c:pt>
                <c:pt idx="14">
                  <c:v>130</c:v>
                </c:pt>
                <c:pt idx="15">
                  <c:v>140</c:v>
                </c:pt>
                <c:pt idx="16">
                  <c:v>150</c:v>
                </c:pt>
                <c:pt idx="17">
                  <c:v>160</c:v>
                </c:pt>
                <c:pt idx="18">
                  <c:v>170</c:v>
                </c:pt>
                <c:pt idx="19">
                  <c:v>180</c:v>
                </c:pt>
                <c:pt idx="20">
                  <c:v>190</c:v>
                </c:pt>
                <c:pt idx="21">
                  <c:v>200</c:v>
                </c:pt>
                <c:pt idx="22">
                  <c:v>210</c:v>
                </c:pt>
                <c:pt idx="23">
                  <c:v>220</c:v>
                </c:pt>
                <c:pt idx="24">
                  <c:v>230</c:v>
                </c:pt>
                <c:pt idx="25">
                  <c:v>240</c:v>
                </c:pt>
              </c:numCache>
            </c:numRef>
          </c:xVal>
          <c:yVal>
            <c:numRef>
              <c:f>'dest vino MDPI 5 agosto final'!$C$4:$C$29</c:f>
              <c:numCache>
                <c:formatCode>General</c:formatCode>
                <c:ptCount val="26"/>
                <c:pt idx="0">
                  <c:v>20</c:v>
                </c:pt>
                <c:pt idx="1">
                  <c:v>30</c:v>
                </c:pt>
                <c:pt idx="2">
                  <c:v>45</c:v>
                </c:pt>
                <c:pt idx="3">
                  <c:v>64</c:v>
                </c:pt>
                <c:pt idx="4">
                  <c:v>86</c:v>
                </c:pt>
                <c:pt idx="5">
                  <c:v>88</c:v>
                </c:pt>
                <c:pt idx="6">
                  <c:v>88</c:v>
                </c:pt>
                <c:pt idx="7">
                  <c:v>89</c:v>
                </c:pt>
                <c:pt idx="8">
                  <c:v>91</c:v>
                </c:pt>
                <c:pt idx="9">
                  <c:v>92</c:v>
                </c:pt>
                <c:pt idx="10">
                  <c:v>93</c:v>
                </c:pt>
                <c:pt idx="11">
                  <c:v>93</c:v>
                </c:pt>
                <c:pt idx="12">
                  <c:v>93</c:v>
                </c:pt>
                <c:pt idx="13">
                  <c:v>93</c:v>
                </c:pt>
                <c:pt idx="14">
                  <c:v>93</c:v>
                </c:pt>
                <c:pt idx="15">
                  <c:v>93</c:v>
                </c:pt>
              </c:numCache>
            </c:numRef>
          </c:yVal>
          <c:smooth val="0"/>
          <c:extLst xmlns:c16r2="http://schemas.microsoft.com/office/drawing/2015/06/chart">
            <c:ext xmlns:c16="http://schemas.microsoft.com/office/drawing/2014/chart" uri="{C3380CC4-5D6E-409C-BE32-E72D297353CC}">
              <c16:uniqueId val="{00000000-DA6E-456B-994E-5E945671B000}"/>
            </c:ext>
          </c:extLst>
        </c:ser>
        <c:ser>
          <c:idx val="1"/>
          <c:order val="1"/>
          <c:tx>
            <c:strRef>
              <c:f>'dest vino MDPI 5 agosto final'!$D$3</c:f>
              <c:strCache>
                <c:ptCount val="1"/>
                <c:pt idx="0">
                  <c:v>Destilación a gas</c:v>
                </c:pt>
              </c:strCache>
            </c:strRef>
          </c:tx>
          <c:spPr>
            <a:ln w="25400" cap="rnd">
              <a:noFill/>
              <a:round/>
            </a:ln>
            <a:effectLst/>
          </c:spPr>
          <c:marker>
            <c:symbol val="circle"/>
            <c:size val="5"/>
            <c:spPr>
              <a:solidFill>
                <a:schemeClr val="accent2"/>
              </a:solidFill>
              <a:ln w="9525">
                <a:solidFill>
                  <a:schemeClr val="accent2"/>
                </a:solidFill>
              </a:ln>
              <a:effectLst/>
            </c:spPr>
          </c:marker>
          <c:xVal>
            <c:numRef>
              <c:f>'dest vino MDPI 5 agosto final'!$B$4:$B$29</c:f>
              <c:numCache>
                <c:formatCode>General</c:formatCode>
                <c:ptCount val="26"/>
                <c:pt idx="0">
                  <c:v>0</c:v>
                </c:pt>
                <c:pt idx="1">
                  <c:v>10</c:v>
                </c:pt>
                <c:pt idx="2">
                  <c:v>20</c:v>
                </c:pt>
                <c:pt idx="3">
                  <c:v>30</c:v>
                </c:pt>
                <c:pt idx="4">
                  <c:v>40</c:v>
                </c:pt>
                <c:pt idx="5">
                  <c:v>45</c:v>
                </c:pt>
                <c:pt idx="6">
                  <c:v>50</c:v>
                </c:pt>
                <c:pt idx="7">
                  <c:v>60</c:v>
                </c:pt>
                <c:pt idx="8">
                  <c:v>70</c:v>
                </c:pt>
                <c:pt idx="9">
                  <c:v>80</c:v>
                </c:pt>
                <c:pt idx="10">
                  <c:v>90</c:v>
                </c:pt>
                <c:pt idx="11">
                  <c:v>100</c:v>
                </c:pt>
                <c:pt idx="12">
                  <c:v>110</c:v>
                </c:pt>
                <c:pt idx="13">
                  <c:v>120</c:v>
                </c:pt>
                <c:pt idx="14">
                  <c:v>130</c:v>
                </c:pt>
                <c:pt idx="15">
                  <c:v>140</c:v>
                </c:pt>
                <c:pt idx="16">
                  <c:v>150</c:v>
                </c:pt>
                <c:pt idx="17">
                  <c:v>160</c:v>
                </c:pt>
                <c:pt idx="18">
                  <c:v>170</c:v>
                </c:pt>
                <c:pt idx="19">
                  <c:v>180</c:v>
                </c:pt>
                <c:pt idx="20">
                  <c:v>190</c:v>
                </c:pt>
                <c:pt idx="21">
                  <c:v>200</c:v>
                </c:pt>
                <c:pt idx="22">
                  <c:v>210</c:v>
                </c:pt>
                <c:pt idx="23">
                  <c:v>220</c:v>
                </c:pt>
                <c:pt idx="24">
                  <c:v>230</c:v>
                </c:pt>
                <c:pt idx="25">
                  <c:v>240</c:v>
                </c:pt>
              </c:numCache>
            </c:numRef>
          </c:xVal>
          <c:yVal>
            <c:numRef>
              <c:f>'dest vino MDPI 5 agosto final'!$D$4:$D$29</c:f>
              <c:numCache>
                <c:formatCode>General</c:formatCode>
                <c:ptCount val="26"/>
                <c:pt idx="0">
                  <c:v>20</c:v>
                </c:pt>
                <c:pt idx="1">
                  <c:v>25</c:v>
                </c:pt>
                <c:pt idx="2">
                  <c:v>33</c:v>
                </c:pt>
                <c:pt idx="3">
                  <c:v>43</c:v>
                </c:pt>
                <c:pt idx="4">
                  <c:v>53</c:v>
                </c:pt>
                <c:pt idx="5">
                  <c:v>58</c:v>
                </c:pt>
                <c:pt idx="6">
                  <c:v>63</c:v>
                </c:pt>
                <c:pt idx="7">
                  <c:v>70</c:v>
                </c:pt>
                <c:pt idx="8">
                  <c:v>76</c:v>
                </c:pt>
                <c:pt idx="9">
                  <c:v>81</c:v>
                </c:pt>
                <c:pt idx="10">
                  <c:v>84</c:v>
                </c:pt>
                <c:pt idx="11">
                  <c:v>86</c:v>
                </c:pt>
                <c:pt idx="12">
                  <c:v>87</c:v>
                </c:pt>
                <c:pt idx="13">
                  <c:v>87</c:v>
                </c:pt>
                <c:pt idx="14">
                  <c:v>88</c:v>
                </c:pt>
                <c:pt idx="15">
                  <c:v>88</c:v>
                </c:pt>
                <c:pt idx="16">
                  <c:v>89</c:v>
                </c:pt>
                <c:pt idx="17">
                  <c:v>89</c:v>
                </c:pt>
                <c:pt idx="18">
                  <c:v>90</c:v>
                </c:pt>
                <c:pt idx="19">
                  <c:v>91</c:v>
                </c:pt>
                <c:pt idx="20">
                  <c:v>91</c:v>
                </c:pt>
                <c:pt idx="21">
                  <c:v>92</c:v>
                </c:pt>
                <c:pt idx="22">
                  <c:v>92</c:v>
                </c:pt>
                <c:pt idx="23">
                  <c:v>93</c:v>
                </c:pt>
                <c:pt idx="24">
                  <c:v>93</c:v>
                </c:pt>
                <c:pt idx="25">
                  <c:v>93</c:v>
                </c:pt>
              </c:numCache>
            </c:numRef>
          </c:yVal>
          <c:smooth val="0"/>
          <c:extLst xmlns:c16r2="http://schemas.microsoft.com/office/drawing/2015/06/chart">
            <c:ext xmlns:c16="http://schemas.microsoft.com/office/drawing/2014/chart" uri="{C3380CC4-5D6E-409C-BE32-E72D297353CC}">
              <c16:uniqueId val="{00000001-DA6E-456B-994E-5E945671B000}"/>
            </c:ext>
          </c:extLst>
        </c:ser>
        <c:dLbls>
          <c:showLegendKey val="0"/>
          <c:showVal val="0"/>
          <c:showCatName val="0"/>
          <c:showSerName val="0"/>
          <c:showPercent val="0"/>
          <c:showBubbleSize val="0"/>
        </c:dLbls>
        <c:axId val="258273216"/>
        <c:axId val="258273792"/>
      </c:scatterChart>
      <c:valAx>
        <c:axId val="258273216"/>
        <c:scaling>
          <c:orientation val="minMax"/>
          <c:max val="25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Tiempo de destilación  (min)</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BO"/>
          </a:p>
        </c:txPr>
        <c:crossAx val="258273792"/>
        <c:crosses val="autoZero"/>
        <c:crossBetween val="midCat"/>
      </c:valAx>
      <c:valAx>
        <c:axId val="258273792"/>
        <c:scaling>
          <c:orientation val="minMax"/>
          <c:min val="1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Temperatura del vino base (°C)</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BO"/>
          </a:p>
        </c:txPr>
        <c:crossAx val="258273216"/>
        <c:crosses val="autoZero"/>
        <c:crossBetween val="midCat"/>
      </c:valAx>
      <c:spPr>
        <a:noFill/>
        <a:ln>
          <a:noFill/>
        </a:ln>
        <a:effectLst/>
      </c:spPr>
    </c:plotArea>
    <c:legend>
      <c:legendPos val="b"/>
      <c:layout>
        <c:manualLayout>
          <c:xMode val="edge"/>
          <c:yMode val="edge"/>
          <c:x val="0.40416538255298728"/>
          <c:y val="0.38616506270049578"/>
          <c:w val="0.48414212739536588"/>
          <c:h val="7.352992640625805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B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lgn="just">
        <a:defRPr/>
      </a:pPr>
      <a:endParaRPr lang="es-BO"/>
    </a:p>
  </c:txPr>
  <c:externalData r:id="rId1">
    <c:autoUpdate val="0"/>
  </c:externalData>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Ten231</b:Tag>
    <b:SourceType>JournalArticle</b:SourceType>
    <b:Guid>{EBD7C6DD-1FCD-41F3-90CE-92C89E4D5FA6}</b:Guid>
    <b:Author>
      <b:Author>
        <b:NameList>
          <b:Person>
            <b:Last>Tenajas</b:Last>
            <b:First>R</b:First>
          </b:Person>
          <b:Person>
            <b:Last>Miraut</b:Last>
            <b:First>D</b:First>
          </b:Person>
        </b:NameList>
      </b:Author>
    </b:Author>
    <b:Title>Sin bajar la guardia: El impacto de la privación del sueño en los futuros médicos</b:Title>
    <b:JournalName>Revista Médica Herediana</b:JournalName>
    <b:Year>2023</b:Year>
    <b:Pages>182-183</b:Pages>
    <b:Volume>34</b:Volume>
    <b:Issue>3</b:Issue>
    <b:DOI>http://www.scielo.org.pe/scielo.php?pid=S1018-130X2023000300182&amp;script=sci_arttext&amp;tlng=pt</b:DOI>
    <b:RefOrder>19</b:RefOrder>
  </b:Source>
  <b:Source>
    <b:Tag>Gol22</b:Tag>
    <b:SourceType>Book</b:SourceType>
    <b:Guid>{61B3485B-7082-4B61-A3D0-CE1240E464BC}</b:Guid>
    <b:Title>Neurociencia en la escuela: Guía amigable (sin bla bla) para entender cómo funciona el cerebro durante el aprendizaje</b:Title>
    <b:Year>2022</b:Year>
    <b:DOI>https://books.google.es/books?hl=es&amp;lr=&amp;id=4bBsEAAAQBAJ&amp;oi=fnd&amp;pg=PT7&amp;dq=la+privaci%C3%B3n+del+sue%C3%B1o+y+la+memoria,+atenci%C3%B3n+y+emociones&amp;ots=xlULCzD5RV&amp;sig=tzeasBbLJFvpo73mf4bvvYvWzcc</b:DOI>
    <b:Publisher>Siglo XXI Editores</b:Publisher>
    <b:Author>
      <b:Author>
        <b:NameList>
          <b:Person>
            <b:Last>Goldin</b:Last>
            <b:First>A</b:First>
          </b:Person>
        </b:NameList>
      </b:Author>
    </b:Author>
    <b:RefOrder>20</b:RefOrder>
  </b:Source>
</b:Sources>
</file>

<file path=customXml/itemProps1.xml><?xml version="1.0" encoding="utf-8"?>
<ds:datastoreItem xmlns:ds="http://schemas.openxmlformats.org/officeDocument/2006/customXml" ds:itemID="{7E70951C-D81D-4BB8-804B-DF316F47FB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8</Pages>
  <Words>1431</Words>
  <Characters>7873</Characters>
  <Application>Microsoft Office Word</Application>
  <DocSecurity>0</DocSecurity>
  <Lines>65</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Fidel Morales</dc:creator>
  <cp:keywords/>
  <dc:description/>
  <cp:lastModifiedBy>User</cp:lastModifiedBy>
  <cp:revision>16</cp:revision>
  <cp:lastPrinted>2025-07-02T20:03:00Z</cp:lastPrinted>
  <dcterms:created xsi:type="dcterms:W3CDTF">2025-07-02T20:04:00Z</dcterms:created>
  <dcterms:modified xsi:type="dcterms:W3CDTF">2026-09-16T02:32:00Z</dcterms:modified>
</cp:coreProperties>
</file>